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FDB35D" w14:textId="77777777" w:rsidR="005F1200" w:rsidRPr="00713471" w:rsidRDefault="005F1200" w:rsidP="005F1200">
      <w:pPr>
        <w:suppressAutoHyphens/>
        <w:ind w:firstLine="340"/>
        <w:jc w:val="center"/>
        <w:rPr>
          <w:sz w:val="28"/>
          <w:szCs w:val="28"/>
          <w:lang w:eastAsia="zh-CN"/>
        </w:rPr>
      </w:pPr>
      <w:r w:rsidRPr="00713471">
        <w:rPr>
          <w:sz w:val="28"/>
          <w:szCs w:val="28"/>
          <w:lang w:eastAsia="zh-CN"/>
        </w:rPr>
        <w:t>Федеральное государственное образовательное бюджетное учреждение высшего образования</w:t>
      </w:r>
    </w:p>
    <w:p w14:paraId="3AD6D499" w14:textId="77777777" w:rsidR="005F1200" w:rsidRPr="00713471" w:rsidRDefault="005F1200" w:rsidP="005F1200">
      <w:pPr>
        <w:suppressAutoHyphens/>
        <w:ind w:firstLine="340"/>
        <w:jc w:val="center"/>
        <w:rPr>
          <w:b/>
          <w:caps/>
          <w:sz w:val="28"/>
          <w:szCs w:val="28"/>
          <w:lang w:eastAsia="zh-CN"/>
        </w:rPr>
      </w:pPr>
    </w:p>
    <w:p w14:paraId="5EA6B4F1" w14:textId="77777777" w:rsidR="005F1200" w:rsidRPr="00713471" w:rsidRDefault="005F1200" w:rsidP="005F1200">
      <w:pPr>
        <w:suppressAutoHyphens/>
        <w:ind w:firstLine="340"/>
        <w:jc w:val="center"/>
        <w:rPr>
          <w:b/>
          <w:caps/>
          <w:sz w:val="28"/>
          <w:szCs w:val="28"/>
          <w:lang w:eastAsia="zh-CN"/>
        </w:rPr>
      </w:pPr>
      <w:r w:rsidRPr="00713471">
        <w:rPr>
          <w:b/>
          <w:caps/>
          <w:sz w:val="28"/>
          <w:szCs w:val="28"/>
          <w:lang w:eastAsia="zh-CN"/>
        </w:rPr>
        <w:t>«ФинансовЫЙ УНИВЕРСИТЕТ при Правительстве</w:t>
      </w:r>
    </w:p>
    <w:p w14:paraId="3C7866B4" w14:textId="77777777" w:rsidR="005F1200" w:rsidRPr="00713471" w:rsidRDefault="005F1200" w:rsidP="005F1200">
      <w:pPr>
        <w:suppressAutoHyphens/>
        <w:ind w:firstLine="340"/>
        <w:jc w:val="center"/>
        <w:rPr>
          <w:b/>
          <w:caps/>
          <w:sz w:val="28"/>
          <w:szCs w:val="28"/>
          <w:lang w:eastAsia="zh-CN"/>
        </w:rPr>
      </w:pPr>
      <w:r w:rsidRPr="00713471">
        <w:rPr>
          <w:b/>
          <w:caps/>
          <w:sz w:val="28"/>
          <w:szCs w:val="28"/>
          <w:lang w:eastAsia="zh-CN"/>
        </w:rPr>
        <w:t>Российской Федерации»</w:t>
      </w:r>
    </w:p>
    <w:p w14:paraId="7208E978" w14:textId="77777777" w:rsidR="005F1200" w:rsidRPr="00713471" w:rsidRDefault="005F1200" w:rsidP="005F1200">
      <w:pPr>
        <w:suppressAutoHyphens/>
        <w:ind w:firstLine="340"/>
        <w:jc w:val="center"/>
        <w:rPr>
          <w:b/>
          <w:sz w:val="28"/>
          <w:szCs w:val="28"/>
          <w:lang w:eastAsia="zh-CN"/>
        </w:rPr>
      </w:pPr>
    </w:p>
    <w:p w14:paraId="5AF197E1" w14:textId="77777777" w:rsidR="005F1200" w:rsidRPr="00713471" w:rsidRDefault="005F1200" w:rsidP="005F1200">
      <w:pPr>
        <w:suppressAutoHyphens/>
        <w:ind w:firstLine="340"/>
        <w:jc w:val="center"/>
        <w:rPr>
          <w:b/>
          <w:sz w:val="28"/>
          <w:szCs w:val="28"/>
          <w:lang w:eastAsia="zh-CN"/>
        </w:rPr>
      </w:pPr>
      <w:r w:rsidRPr="00713471">
        <w:rPr>
          <w:b/>
          <w:sz w:val="28"/>
          <w:szCs w:val="28"/>
          <w:lang w:eastAsia="zh-CN"/>
        </w:rPr>
        <w:t>(Финансовый университет)</w:t>
      </w:r>
    </w:p>
    <w:p w14:paraId="015C732D" w14:textId="77777777" w:rsidR="005F1200" w:rsidRPr="00713471" w:rsidRDefault="005F1200" w:rsidP="005F1200">
      <w:pPr>
        <w:suppressAutoHyphens/>
        <w:spacing w:line="360" w:lineRule="auto"/>
        <w:jc w:val="center"/>
        <w:rPr>
          <w:b/>
          <w:sz w:val="28"/>
          <w:szCs w:val="28"/>
          <w:lang w:eastAsia="zh-CN"/>
        </w:rPr>
      </w:pPr>
    </w:p>
    <w:p w14:paraId="52BB300E" w14:textId="77777777" w:rsidR="005F1200" w:rsidRPr="00713471" w:rsidRDefault="005F1200" w:rsidP="005F1200">
      <w:pPr>
        <w:suppressAutoHyphens/>
        <w:spacing w:line="276" w:lineRule="auto"/>
        <w:jc w:val="center"/>
        <w:rPr>
          <w:i/>
          <w:sz w:val="24"/>
          <w:szCs w:val="24"/>
        </w:rPr>
      </w:pPr>
      <w:r w:rsidRPr="00713471">
        <w:rPr>
          <w:b/>
          <w:sz w:val="28"/>
          <w:szCs w:val="28"/>
          <w:lang w:eastAsia="zh-CN"/>
        </w:rPr>
        <w:t>Департамент социологии</w:t>
      </w:r>
      <w:r w:rsidRPr="00713471">
        <w:rPr>
          <w:i/>
          <w:sz w:val="24"/>
          <w:szCs w:val="24"/>
        </w:rPr>
        <w:t xml:space="preserve"> </w:t>
      </w:r>
    </w:p>
    <w:p w14:paraId="722F7774" w14:textId="77777777" w:rsidR="005F1200" w:rsidRPr="00713471" w:rsidRDefault="005F1200" w:rsidP="005F1200">
      <w:pPr>
        <w:suppressAutoHyphens/>
        <w:spacing w:line="276" w:lineRule="auto"/>
        <w:jc w:val="center"/>
        <w:rPr>
          <w:i/>
          <w:sz w:val="24"/>
          <w:szCs w:val="24"/>
        </w:rPr>
      </w:pPr>
      <w:r w:rsidRPr="00713471">
        <w:rPr>
          <w:b/>
          <w:sz w:val="28"/>
          <w:szCs w:val="28"/>
          <w:lang w:eastAsia="zh-CN"/>
        </w:rPr>
        <w:t>Факультета социальных наук и массовых коммуникаций</w:t>
      </w:r>
    </w:p>
    <w:p w14:paraId="220697CD" w14:textId="77777777" w:rsidR="005F1200" w:rsidRPr="00713471" w:rsidRDefault="005F1200" w:rsidP="005F1200">
      <w:pPr>
        <w:suppressAutoHyphens/>
        <w:spacing w:line="360" w:lineRule="auto"/>
        <w:jc w:val="center"/>
        <w:rPr>
          <w:b/>
          <w:sz w:val="28"/>
          <w:szCs w:val="28"/>
          <w:lang w:eastAsia="zh-CN"/>
        </w:rPr>
      </w:pPr>
    </w:p>
    <w:p w14:paraId="71FA5448" w14:textId="77777777" w:rsidR="005F1200" w:rsidRPr="00713471" w:rsidRDefault="005F1200" w:rsidP="005F1200">
      <w:pPr>
        <w:jc w:val="center"/>
        <w:rPr>
          <w:sz w:val="28"/>
          <w:szCs w:val="28"/>
        </w:rPr>
      </w:pPr>
    </w:p>
    <w:tbl>
      <w:tblPr>
        <w:tblW w:w="4515" w:type="dxa"/>
        <w:tblInd w:w="4848" w:type="dxa"/>
        <w:tblLook w:val="00A0" w:firstRow="1" w:lastRow="0" w:firstColumn="1" w:lastColumn="0" w:noHBand="0" w:noVBand="0"/>
      </w:tblPr>
      <w:tblGrid>
        <w:gridCol w:w="4515"/>
      </w:tblGrid>
      <w:tr w:rsidR="005F1200" w:rsidRPr="00713471" w14:paraId="5DA5C1DF" w14:textId="77777777" w:rsidTr="001B37E2">
        <w:trPr>
          <w:trHeight w:val="1425"/>
        </w:trPr>
        <w:tc>
          <w:tcPr>
            <w:tcW w:w="4515" w:type="dxa"/>
          </w:tcPr>
          <w:p w14:paraId="2B8052EE" w14:textId="77777777" w:rsidR="005F1200" w:rsidRPr="00713471" w:rsidRDefault="005F1200" w:rsidP="001B37E2">
            <w:pPr>
              <w:jc w:val="both"/>
              <w:rPr>
                <w:caps/>
                <w:sz w:val="28"/>
                <w:szCs w:val="28"/>
              </w:rPr>
            </w:pPr>
            <w:r w:rsidRPr="00713471">
              <w:rPr>
                <w:caps/>
                <w:sz w:val="28"/>
                <w:szCs w:val="28"/>
              </w:rPr>
              <w:t>утверждаю</w:t>
            </w:r>
          </w:p>
          <w:p w14:paraId="74FA4934" w14:textId="77777777" w:rsidR="005F1200" w:rsidRPr="0039746D" w:rsidRDefault="005F1200" w:rsidP="001B37E2">
            <w:pPr>
              <w:jc w:val="both"/>
              <w:rPr>
                <w:caps/>
                <w:sz w:val="16"/>
                <w:szCs w:val="16"/>
              </w:rPr>
            </w:pPr>
          </w:p>
          <w:p w14:paraId="40D73A70" w14:textId="2D07B3C0" w:rsidR="005F1200" w:rsidRPr="00F23856" w:rsidRDefault="00F23856" w:rsidP="001B37E2">
            <w:pPr>
              <w:jc w:val="both"/>
              <w:rPr>
                <w:sz w:val="28"/>
                <w:szCs w:val="28"/>
              </w:rPr>
            </w:pPr>
            <w:r w:rsidRPr="00F23856">
              <w:rPr>
                <w:sz w:val="28"/>
                <w:szCs w:val="28"/>
              </w:rPr>
              <w:t>Проректор</w:t>
            </w:r>
            <w:r w:rsidR="00407FEB">
              <w:rPr>
                <w:sz w:val="28"/>
                <w:szCs w:val="28"/>
              </w:rPr>
              <w:t xml:space="preserve"> по учебной и методической работе</w:t>
            </w:r>
            <w:r w:rsidR="005F1200" w:rsidRPr="00F23856">
              <w:rPr>
                <w:sz w:val="28"/>
                <w:szCs w:val="28"/>
              </w:rPr>
              <w:t xml:space="preserve"> </w:t>
            </w:r>
          </w:p>
          <w:p w14:paraId="1BE9BFEB" w14:textId="77777777" w:rsidR="005F1200" w:rsidRPr="00F23856" w:rsidRDefault="005F1200" w:rsidP="001B37E2">
            <w:pPr>
              <w:jc w:val="both"/>
              <w:rPr>
                <w:sz w:val="16"/>
                <w:szCs w:val="16"/>
              </w:rPr>
            </w:pPr>
          </w:p>
          <w:p w14:paraId="71745D0E" w14:textId="179DA233" w:rsidR="005F1200" w:rsidRPr="00F23856" w:rsidRDefault="005F1200" w:rsidP="001B37E2">
            <w:pPr>
              <w:jc w:val="both"/>
              <w:rPr>
                <w:sz w:val="28"/>
                <w:szCs w:val="28"/>
              </w:rPr>
            </w:pPr>
            <w:r w:rsidRPr="00F23856">
              <w:rPr>
                <w:sz w:val="28"/>
                <w:szCs w:val="28"/>
              </w:rPr>
              <w:t xml:space="preserve">____________ </w:t>
            </w:r>
            <w:r w:rsidR="00F23856" w:rsidRPr="00F23856">
              <w:rPr>
                <w:sz w:val="28"/>
                <w:szCs w:val="28"/>
              </w:rPr>
              <w:t>Е.А.</w:t>
            </w:r>
            <w:r w:rsidR="00F23856">
              <w:rPr>
                <w:sz w:val="28"/>
                <w:szCs w:val="28"/>
              </w:rPr>
              <w:t xml:space="preserve"> </w:t>
            </w:r>
            <w:r w:rsidR="00F23856" w:rsidRPr="00F23856">
              <w:rPr>
                <w:sz w:val="28"/>
                <w:szCs w:val="28"/>
              </w:rPr>
              <w:t>Каменева</w:t>
            </w:r>
          </w:p>
          <w:p w14:paraId="1822D541" w14:textId="77777777" w:rsidR="005F1200" w:rsidRPr="0039746D" w:rsidRDefault="005F1200" w:rsidP="001B37E2">
            <w:pPr>
              <w:jc w:val="both"/>
              <w:rPr>
                <w:sz w:val="16"/>
                <w:szCs w:val="16"/>
              </w:rPr>
            </w:pPr>
          </w:p>
          <w:p w14:paraId="0B5BD923" w14:textId="5F21469E" w:rsidR="005F1200" w:rsidRPr="00713471" w:rsidRDefault="005F1200" w:rsidP="001B37E2">
            <w:pPr>
              <w:jc w:val="both"/>
              <w:rPr>
                <w:b/>
                <w:caps/>
                <w:sz w:val="28"/>
                <w:szCs w:val="28"/>
              </w:rPr>
            </w:pPr>
            <w:r w:rsidRPr="00713471">
              <w:rPr>
                <w:sz w:val="28"/>
                <w:szCs w:val="28"/>
              </w:rPr>
              <w:t>«_</w:t>
            </w:r>
            <w:r>
              <w:rPr>
                <w:sz w:val="28"/>
                <w:szCs w:val="28"/>
              </w:rPr>
              <w:t>_</w:t>
            </w:r>
            <w:r w:rsidR="009D3293">
              <w:rPr>
                <w:sz w:val="28"/>
                <w:szCs w:val="28"/>
              </w:rPr>
              <w:t>24</w:t>
            </w:r>
            <w:r w:rsidRPr="00713471">
              <w:rPr>
                <w:sz w:val="28"/>
                <w:szCs w:val="28"/>
              </w:rPr>
              <w:t>__» _</w:t>
            </w:r>
            <w:r w:rsidR="009D3293">
              <w:rPr>
                <w:sz w:val="28"/>
                <w:szCs w:val="28"/>
              </w:rPr>
              <w:t>января__</w:t>
            </w:r>
            <w:bookmarkStart w:id="0" w:name="_GoBack"/>
            <w:bookmarkEnd w:id="0"/>
            <w:r w:rsidRPr="00713471">
              <w:rPr>
                <w:sz w:val="28"/>
                <w:szCs w:val="28"/>
              </w:rPr>
              <w:t xml:space="preserve"> 202</w:t>
            </w:r>
            <w:r w:rsidRPr="005F1200">
              <w:rPr>
                <w:sz w:val="28"/>
                <w:szCs w:val="28"/>
              </w:rPr>
              <w:t>3</w:t>
            </w:r>
            <w:r w:rsidRPr="00713471">
              <w:rPr>
                <w:sz w:val="28"/>
                <w:szCs w:val="28"/>
              </w:rPr>
              <w:t xml:space="preserve">  г.</w:t>
            </w:r>
          </w:p>
        </w:tc>
      </w:tr>
      <w:tr w:rsidR="005F1200" w:rsidRPr="00713471" w14:paraId="3E14C11C" w14:textId="77777777" w:rsidTr="001B37E2">
        <w:trPr>
          <w:trHeight w:val="1425"/>
        </w:trPr>
        <w:tc>
          <w:tcPr>
            <w:tcW w:w="4515" w:type="dxa"/>
          </w:tcPr>
          <w:p w14:paraId="3B0B5DA8" w14:textId="77777777" w:rsidR="005F1200" w:rsidRPr="00713471" w:rsidRDefault="005F1200" w:rsidP="001B37E2">
            <w:pPr>
              <w:jc w:val="both"/>
              <w:rPr>
                <w:caps/>
                <w:sz w:val="28"/>
                <w:szCs w:val="28"/>
              </w:rPr>
            </w:pPr>
          </w:p>
        </w:tc>
      </w:tr>
    </w:tbl>
    <w:p w14:paraId="3D412929" w14:textId="77777777" w:rsidR="005F1200" w:rsidRPr="00713471" w:rsidRDefault="005F1200" w:rsidP="005F1200">
      <w:pPr>
        <w:jc w:val="center"/>
        <w:rPr>
          <w:b/>
          <w:sz w:val="28"/>
          <w:szCs w:val="28"/>
        </w:rPr>
      </w:pPr>
      <w:r w:rsidRPr="00713471">
        <w:rPr>
          <w:b/>
          <w:sz w:val="28"/>
          <w:szCs w:val="28"/>
        </w:rPr>
        <w:t>Кулешов Сергей Михайлович</w:t>
      </w:r>
    </w:p>
    <w:p w14:paraId="07D4E982" w14:textId="77777777" w:rsidR="005F1200" w:rsidRPr="00713471" w:rsidRDefault="005F1200" w:rsidP="005F1200">
      <w:pPr>
        <w:rPr>
          <w:sz w:val="24"/>
          <w:szCs w:val="24"/>
        </w:rPr>
      </w:pPr>
    </w:p>
    <w:p w14:paraId="0E0ECB04" w14:textId="77777777" w:rsidR="005F1200" w:rsidRPr="0019648E" w:rsidRDefault="005F1200" w:rsidP="005F1200">
      <w:pPr>
        <w:pStyle w:val="a3"/>
        <w:tabs>
          <w:tab w:val="left" w:pos="780"/>
          <w:tab w:val="center" w:pos="4535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Социальная аналитика региональных процессов</w:t>
      </w:r>
    </w:p>
    <w:p w14:paraId="688F0110" w14:textId="77777777" w:rsidR="005F1200" w:rsidRPr="00713471" w:rsidRDefault="005F1200" w:rsidP="005F1200">
      <w:pPr>
        <w:pStyle w:val="a3"/>
        <w:tabs>
          <w:tab w:val="left" w:pos="780"/>
          <w:tab w:val="center" w:pos="4535"/>
        </w:tabs>
        <w:jc w:val="center"/>
        <w:rPr>
          <w:bCs/>
        </w:rPr>
      </w:pPr>
    </w:p>
    <w:p w14:paraId="5128ADE2" w14:textId="77777777" w:rsidR="005F1200" w:rsidRPr="00713471" w:rsidRDefault="005F1200" w:rsidP="005F1200">
      <w:pPr>
        <w:jc w:val="center"/>
        <w:rPr>
          <w:b/>
          <w:sz w:val="28"/>
          <w:szCs w:val="28"/>
        </w:rPr>
      </w:pPr>
      <w:r w:rsidRPr="00713471">
        <w:rPr>
          <w:b/>
          <w:sz w:val="28"/>
          <w:szCs w:val="28"/>
        </w:rPr>
        <w:t>Рабочая программа дисциплины</w:t>
      </w:r>
    </w:p>
    <w:p w14:paraId="20A3A699" w14:textId="77777777" w:rsidR="005F1200" w:rsidRPr="00713471" w:rsidRDefault="005F1200" w:rsidP="005F1200">
      <w:pPr>
        <w:suppressAutoHyphens/>
        <w:jc w:val="center"/>
        <w:rPr>
          <w:sz w:val="28"/>
          <w:szCs w:val="28"/>
          <w:lang w:eastAsia="zh-CN"/>
        </w:rPr>
      </w:pPr>
      <w:r w:rsidRPr="00713471">
        <w:rPr>
          <w:sz w:val="28"/>
          <w:szCs w:val="28"/>
          <w:lang w:eastAsia="zh-CN"/>
        </w:rPr>
        <w:t>для студентов, обучающихся по направлению подготовки</w:t>
      </w:r>
    </w:p>
    <w:p w14:paraId="0BF81A2C" w14:textId="72449B85" w:rsidR="007D7FEE" w:rsidRPr="00F23856" w:rsidRDefault="005F1200" w:rsidP="007D7FEE">
      <w:pPr>
        <w:rPr>
          <w:sz w:val="28"/>
          <w:szCs w:val="28"/>
        </w:rPr>
      </w:pPr>
      <w:r w:rsidRPr="00713471">
        <w:rPr>
          <w:sz w:val="28"/>
          <w:szCs w:val="28"/>
          <w:lang w:eastAsia="zh-CN"/>
        </w:rPr>
        <w:t>39.0</w:t>
      </w:r>
      <w:r>
        <w:rPr>
          <w:sz w:val="28"/>
          <w:szCs w:val="28"/>
          <w:lang w:eastAsia="zh-CN"/>
        </w:rPr>
        <w:t>3</w:t>
      </w:r>
      <w:r w:rsidR="00407FEB">
        <w:rPr>
          <w:sz w:val="28"/>
          <w:szCs w:val="28"/>
          <w:lang w:eastAsia="zh-CN"/>
        </w:rPr>
        <w:t xml:space="preserve">.01 </w:t>
      </w:r>
      <w:r w:rsidRPr="00713471">
        <w:rPr>
          <w:sz w:val="28"/>
          <w:szCs w:val="28"/>
          <w:lang w:eastAsia="zh-CN"/>
        </w:rPr>
        <w:t>Социология</w:t>
      </w:r>
      <w:r w:rsidRPr="00F23856">
        <w:rPr>
          <w:sz w:val="28"/>
          <w:szCs w:val="28"/>
          <w:lang w:eastAsia="zh-CN"/>
        </w:rPr>
        <w:t xml:space="preserve">, </w:t>
      </w:r>
      <w:r w:rsidR="007D7FEE" w:rsidRPr="00F23856">
        <w:rPr>
          <w:sz w:val="28"/>
          <w:szCs w:val="28"/>
        </w:rPr>
        <w:t>ОП «Экономическая социология»,</w:t>
      </w:r>
    </w:p>
    <w:p w14:paraId="77F0FC52" w14:textId="77777777" w:rsidR="001E1959" w:rsidRDefault="00407FEB" w:rsidP="007D7FEE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профиль</w:t>
      </w:r>
      <w:r w:rsidR="007D7FEE" w:rsidRPr="00F23856">
        <w:rPr>
          <w:sz w:val="28"/>
          <w:szCs w:val="28"/>
        </w:rPr>
        <w:t xml:space="preserve"> "Социальная урбанистика и управление региональным развитием</w:t>
      </w:r>
    </w:p>
    <w:p w14:paraId="413AF9D9" w14:textId="730CCA00" w:rsidR="005F1200" w:rsidRPr="007D7FEE" w:rsidRDefault="007D7FEE" w:rsidP="007D7FEE">
      <w:pPr>
        <w:suppressAutoHyphens/>
        <w:jc w:val="center"/>
        <w:rPr>
          <w:color w:val="FF0000"/>
          <w:sz w:val="28"/>
          <w:szCs w:val="28"/>
          <w:lang w:eastAsia="zh-CN"/>
        </w:rPr>
      </w:pPr>
      <w:r w:rsidRPr="00F23856">
        <w:rPr>
          <w:sz w:val="28"/>
          <w:szCs w:val="28"/>
        </w:rPr>
        <w:t>(с частичной реализацией на англ. языке)"</w:t>
      </w:r>
    </w:p>
    <w:p w14:paraId="3E64E2E8" w14:textId="77777777" w:rsidR="005F1200" w:rsidRPr="007D7FEE" w:rsidRDefault="005F1200" w:rsidP="005F1200">
      <w:pPr>
        <w:suppressAutoHyphens/>
        <w:jc w:val="center"/>
        <w:rPr>
          <w:color w:val="FF0000"/>
          <w:sz w:val="28"/>
          <w:szCs w:val="28"/>
          <w:lang w:eastAsia="zh-CN"/>
        </w:rPr>
      </w:pPr>
    </w:p>
    <w:p w14:paraId="3F61BC18" w14:textId="77777777" w:rsidR="005F1200" w:rsidRPr="00713471" w:rsidRDefault="005F1200" w:rsidP="005F1200">
      <w:pPr>
        <w:suppressAutoHyphens/>
        <w:jc w:val="center"/>
        <w:rPr>
          <w:sz w:val="28"/>
          <w:szCs w:val="28"/>
          <w:lang w:eastAsia="zh-CN"/>
        </w:rPr>
      </w:pPr>
    </w:p>
    <w:p w14:paraId="2379A815" w14:textId="77777777" w:rsidR="005F1200" w:rsidRPr="00713471" w:rsidRDefault="005F1200" w:rsidP="005F1200">
      <w:pPr>
        <w:suppressAutoHyphens/>
        <w:jc w:val="center"/>
        <w:rPr>
          <w:i/>
          <w:sz w:val="24"/>
          <w:szCs w:val="24"/>
        </w:rPr>
      </w:pPr>
      <w:r w:rsidRPr="00713471">
        <w:rPr>
          <w:i/>
          <w:sz w:val="24"/>
          <w:szCs w:val="24"/>
        </w:rPr>
        <w:t>Рекомендовано Ученым советом</w:t>
      </w:r>
      <w:r w:rsidRPr="00713471">
        <w:rPr>
          <w:i/>
          <w:sz w:val="24"/>
          <w:szCs w:val="24"/>
        </w:rPr>
        <w:br/>
        <w:t>Факультета социальных наук и массовых коммуникаций</w:t>
      </w:r>
    </w:p>
    <w:p w14:paraId="0D31EC6C" w14:textId="45E3B6F1" w:rsidR="005F1200" w:rsidRPr="00713471" w:rsidRDefault="005F1200" w:rsidP="005F1200">
      <w:pPr>
        <w:suppressAutoHyphens/>
        <w:jc w:val="center"/>
        <w:rPr>
          <w:iCs/>
          <w:sz w:val="24"/>
          <w:szCs w:val="24"/>
        </w:rPr>
      </w:pPr>
      <w:r w:rsidRPr="00713471">
        <w:rPr>
          <w:i/>
          <w:iCs/>
          <w:sz w:val="24"/>
          <w:szCs w:val="24"/>
        </w:rPr>
        <w:t>(</w:t>
      </w:r>
      <w:r w:rsidR="0026294B">
        <w:rPr>
          <w:i/>
          <w:sz w:val="24"/>
          <w:szCs w:val="24"/>
        </w:rPr>
        <w:t xml:space="preserve">протокол от 17 января </w:t>
      </w:r>
      <w:r w:rsidRPr="00713471">
        <w:rPr>
          <w:i/>
          <w:sz w:val="24"/>
          <w:szCs w:val="24"/>
        </w:rPr>
        <w:t>202</w:t>
      </w:r>
      <w:r>
        <w:rPr>
          <w:i/>
          <w:sz w:val="24"/>
          <w:szCs w:val="24"/>
        </w:rPr>
        <w:t>3</w:t>
      </w:r>
      <w:r w:rsidR="0026294B">
        <w:rPr>
          <w:i/>
          <w:sz w:val="24"/>
          <w:szCs w:val="24"/>
        </w:rPr>
        <w:t xml:space="preserve"> г. № 28</w:t>
      </w:r>
      <w:r w:rsidRPr="00713471">
        <w:rPr>
          <w:i/>
          <w:iCs/>
          <w:sz w:val="24"/>
          <w:szCs w:val="24"/>
        </w:rPr>
        <w:t>)</w:t>
      </w:r>
    </w:p>
    <w:p w14:paraId="4F47A6F4" w14:textId="77777777" w:rsidR="005F1200" w:rsidRPr="00713471" w:rsidRDefault="005F1200" w:rsidP="005F1200">
      <w:pPr>
        <w:suppressAutoHyphens/>
        <w:jc w:val="center"/>
        <w:rPr>
          <w:i/>
          <w:sz w:val="24"/>
          <w:szCs w:val="24"/>
        </w:rPr>
      </w:pPr>
    </w:p>
    <w:p w14:paraId="0ADCAF91" w14:textId="5ADC75DA" w:rsidR="005F1200" w:rsidRPr="00713471" w:rsidRDefault="005F1200" w:rsidP="005F1200">
      <w:pPr>
        <w:suppressAutoHyphens/>
        <w:jc w:val="center"/>
        <w:rPr>
          <w:i/>
          <w:sz w:val="24"/>
          <w:szCs w:val="24"/>
        </w:rPr>
      </w:pPr>
      <w:r w:rsidRPr="00713471">
        <w:rPr>
          <w:i/>
          <w:sz w:val="24"/>
          <w:szCs w:val="24"/>
        </w:rPr>
        <w:t xml:space="preserve">Одобрено </w:t>
      </w:r>
      <w:r w:rsidR="0094133F" w:rsidRPr="00713471">
        <w:rPr>
          <w:i/>
          <w:sz w:val="24"/>
          <w:szCs w:val="24"/>
        </w:rPr>
        <w:t xml:space="preserve">Советом </w:t>
      </w:r>
      <w:r w:rsidR="0094133F">
        <w:rPr>
          <w:i/>
          <w:sz w:val="24"/>
          <w:szCs w:val="24"/>
        </w:rPr>
        <w:t>учебно-научного</w:t>
      </w:r>
      <w:r w:rsidRPr="00713471">
        <w:rPr>
          <w:i/>
          <w:sz w:val="24"/>
          <w:szCs w:val="24"/>
        </w:rPr>
        <w:t xml:space="preserve"> Департамента социологии </w:t>
      </w:r>
      <w:bookmarkStart w:id="1" w:name="_Hlk89350663"/>
      <w:r w:rsidRPr="00713471">
        <w:rPr>
          <w:i/>
          <w:sz w:val="24"/>
          <w:szCs w:val="24"/>
        </w:rPr>
        <w:t>Факультета социальных наук и массовых коммуникаций</w:t>
      </w:r>
    </w:p>
    <w:bookmarkEnd w:id="1"/>
    <w:p w14:paraId="4F4807BF" w14:textId="7541817F" w:rsidR="005F1200" w:rsidRPr="00713471" w:rsidRDefault="005F1200" w:rsidP="005F1200">
      <w:pPr>
        <w:suppressAutoHyphens/>
        <w:jc w:val="center"/>
        <w:rPr>
          <w:iCs/>
          <w:sz w:val="24"/>
          <w:szCs w:val="24"/>
        </w:rPr>
      </w:pPr>
      <w:r w:rsidRPr="00713471">
        <w:rPr>
          <w:i/>
          <w:iCs/>
          <w:sz w:val="24"/>
          <w:szCs w:val="24"/>
        </w:rPr>
        <w:t>(</w:t>
      </w:r>
      <w:r w:rsidR="0026294B">
        <w:rPr>
          <w:i/>
          <w:sz w:val="24"/>
          <w:szCs w:val="24"/>
        </w:rPr>
        <w:t xml:space="preserve">протокол от 12 декабря </w:t>
      </w:r>
      <w:r w:rsidRPr="00713471">
        <w:rPr>
          <w:i/>
          <w:sz w:val="24"/>
          <w:szCs w:val="24"/>
        </w:rPr>
        <w:t>202</w:t>
      </w:r>
      <w:r w:rsidR="0026294B">
        <w:rPr>
          <w:i/>
          <w:sz w:val="24"/>
          <w:szCs w:val="24"/>
        </w:rPr>
        <w:t>2 г. № 06</w:t>
      </w:r>
      <w:r w:rsidRPr="00713471">
        <w:rPr>
          <w:i/>
          <w:iCs/>
          <w:sz w:val="24"/>
          <w:szCs w:val="24"/>
        </w:rPr>
        <w:t>)</w:t>
      </w:r>
    </w:p>
    <w:p w14:paraId="195DFB76" w14:textId="77777777" w:rsidR="005F1200" w:rsidRPr="00713471" w:rsidRDefault="005F1200" w:rsidP="005F1200">
      <w:pPr>
        <w:suppressAutoHyphens/>
        <w:jc w:val="center"/>
        <w:rPr>
          <w:sz w:val="28"/>
          <w:szCs w:val="28"/>
        </w:rPr>
      </w:pPr>
    </w:p>
    <w:p w14:paraId="4584A5E0" w14:textId="7647002B" w:rsidR="005F1200" w:rsidRDefault="005F1200" w:rsidP="005F1200">
      <w:pPr>
        <w:suppressAutoHyphens/>
        <w:jc w:val="center"/>
        <w:rPr>
          <w:sz w:val="28"/>
          <w:szCs w:val="28"/>
        </w:rPr>
      </w:pPr>
    </w:p>
    <w:p w14:paraId="0CDC4B35" w14:textId="0A729628" w:rsidR="005F1200" w:rsidRPr="007D7FEE" w:rsidRDefault="005F1200" w:rsidP="005F1200">
      <w:pPr>
        <w:suppressAutoHyphens/>
        <w:jc w:val="center"/>
        <w:rPr>
          <w:sz w:val="28"/>
          <w:szCs w:val="28"/>
        </w:rPr>
      </w:pPr>
      <w:r w:rsidRPr="00713471">
        <w:rPr>
          <w:sz w:val="28"/>
          <w:szCs w:val="28"/>
        </w:rPr>
        <w:t>Москва 202</w:t>
      </w:r>
      <w:r>
        <w:rPr>
          <w:sz w:val="28"/>
          <w:szCs w:val="28"/>
        </w:rPr>
        <w:t>3</w:t>
      </w:r>
      <w:r w:rsidR="00E6367D">
        <w:rPr>
          <w:sz w:val="28"/>
          <w:szCs w:val="28"/>
        </w:rPr>
        <w:t xml:space="preserve"> </w:t>
      </w:r>
    </w:p>
    <w:p w14:paraId="06D37C86" w14:textId="77777777" w:rsidR="006F4618" w:rsidRPr="00713471" w:rsidRDefault="006F4618" w:rsidP="006F4618">
      <w:pPr>
        <w:suppressAutoHyphens/>
        <w:ind w:firstLine="340"/>
        <w:jc w:val="center"/>
        <w:rPr>
          <w:sz w:val="28"/>
          <w:szCs w:val="28"/>
          <w:lang w:eastAsia="zh-CN"/>
        </w:rPr>
      </w:pPr>
      <w:r w:rsidRPr="00713471">
        <w:rPr>
          <w:sz w:val="28"/>
          <w:szCs w:val="28"/>
          <w:lang w:eastAsia="zh-CN"/>
        </w:rPr>
        <w:lastRenderedPageBreak/>
        <w:t>Федеральное государственное образовательное бюджетное учреждение высшего образования</w:t>
      </w:r>
    </w:p>
    <w:p w14:paraId="7A5CD19B" w14:textId="77777777" w:rsidR="006F4618" w:rsidRPr="00713471" w:rsidRDefault="006F4618" w:rsidP="006F4618">
      <w:pPr>
        <w:suppressAutoHyphens/>
        <w:ind w:firstLine="340"/>
        <w:jc w:val="center"/>
        <w:rPr>
          <w:b/>
          <w:caps/>
          <w:sz w:val="28"/>
          <w:szCs w:val="28"/>
          <w:lang w:eastAsia="zh-CN"/>
        </w:rPr>
      </w:pPr>
    </w:p>
    <w:p w14:paraId="55E21899" w14:textId="77777777" w:rsidR="006F4618" w:rsidRPr="00713471" w:rsidRDefault="006F4618" w:rsidP="006F4618">
      <w:pPr>
        <w:suppressAutoHyphens/>
        <w:ind w:firstLine="340"/>
        <w:jc w:val="center"/>
        <w:rPr>
          <w:b/>
          <w:caps/>
          <w:sz w:val="28"/>
          <w:szCs w:val="28"/>
          <w:lang w:eastAsia="zh-CN"/>
        </w:rPr>
      </w:pPr>
      <w:r w:rsidRPr="00713471">
        <w:rPr>
          <w:b/>
          <w:caps/>
          <w:sz w:val="28"/>
          <w:szCs w:val="28"/>
          <w:lang w:eastAsia="zh-CN"/>
        </w:rPr>
        <w:t>«ФинансовЫЙ УНИВЕРСИТЕТ при Правительстве</w:t>
      </w:r>
    </w:p>
    <w:p w14:paraId="5DD697FF" w14:textId="77777777" w:rsidR="006F4618" w:rsidRPr="00713471" w:rsidRDefault="006F4618" w:rsidP="006F4618">
      <w:pPr>
        <w:suppressAutoHyphens/>
        <w:ind w:firstLine="340"/>
        <w:jc w:val="center"/>
        <w:rPr>
          <w:b/>
          <w:caps/>
          <w:sz w:val="28"/>
          <w:szCs w:val="28"/>
          <w:lang w:eastAsia="zh-CN"/>
        </w:rPr>
      </w:pPr>
      <w:r w:rsidRPr="00713471">
        <w:rPr>
          <w:b/>
          <w:caps/>
          <w:sz w:val="28"/>
          <w:szCs w:val="28"/>
          <w:lang w:eastAsia="zh-CN"/>
        </w:rPr>
        <w:t>Российской Федерации»</w:t>
      </w:r>
    </w:p>
    <w:p w14:paraId="0C91F97E" w14:textId="77777777" w:rsidR="006F4618" w:rsidRPr="00713471" w:rsidRDefault="006F4618" w:rsidP="006F4618">
      <w:pPr>
        <w:suppressAutoHyphens/>
        <w:ind w:firstLine="340"/>
        <w:jc w:val="center"/>
        <w:rPr>
          <w:b/>
          <w:sz w:val="28"/>
          <w:szCs w:val="28"/>
          <w:lang w:eastAsia="zh-CN"/>
        </w:rPr>
      </w:pPr>
    </w:p>
    <w:p w14:paraId="571D00CF" w14:textId="77777777" w:rsidR="006F4618" w:rsidRPr="00713471" w:rsidRDefault="006F4618" w:rsidP="006F4618">
      <w:pPr>
        <w:suppressAutoHyphens/>
        <w:ind w:firstLine="340"/>
        <w:jc w:val="center"/>
        <w:rPr>
          <w:b/>
          <w:sz w:val="28"/>
          <w:szCs w:val="28"/>
          <w:lang w:eastAsia="zh-CN"/>
        </w:rPr>
      </w:pPr>
      <w:r w:rsidRPr="00713471">
        <w:rPr>
          <w:b/>
          <w:sz w:val="28"/>
          <w:szCs w:val="28"/>
          <w:lang w:eastAsia="zh-CN"/>
        </w:rPr>
        <w:t>(Финансовый университет)</w:t>
      </w:r>
    </w:p>
    <w:p w14:paraId="0EB4DB38" w14:textId="77777777" w:rsidR="006F4618" w:rsidRPr="00713471" w:rsidRDefault="006F4618" w:rsidP="006F4618">
      <w:pPr>
        <w:suppressAutoHyphens/>
        <w:spacing w:line="360" w:lineRule="auto"/>
        <w:jc w:val="center"/>
        <w:rPr>
          <w:b/>
          <w:sz w:val="28"/>
          <w:szCs w:val="28"/>
          <w:lang w:eastAsia="zh-CN"/>
        </w:rPr>
      </w:pPr>
    </w:p>
    <w:p w14:paraId="4B4ABAE6" w14:textId="77777777" w:rsidR="006F4618" w:rsidRPr="00713471" w:rsidRDefault="006F4618" w:rsidP="006F4618">
      <w:pPr>
        <w:suppressAutoHyphens/>
        <w:spacing w:line="276" w:lineRule="auto"/>
        <w:jc w:val="center"/>
        <w:rPr>
          <w:i/>
          <w:sz w:val="24"/>
          <w:szCs w:val="24"/>
        </w:rPr>
      </w:pPr>
      <w:r w:rsidRPr="00713471">
        <w:rPr>
          <w:b/>
          <w:sz w:val="28"/>
          <w:szCs w:val="28"/>
          <w:lang w:eastAsia="zh-CN"/>
        </w:rPr>
        <w:t>Департамент социологии</w:t>
      </w:r>
      <w:r w:rsidRPr="00713471">
        <w:rPr>
          <w:i/>
          <w:sz w:val="24"/>
          <w:szCs w:val="24"/>
        </w:rPr>
        <w:t xml:space="preserve"> </w:t>
      </w:r>
    </w:p>
    <w:p w14:paraId="0CF0F54E" w14:textId="77777777" w:rsidR="006F4618" w:rsidRPr="00713471" w:rsidRDefault="006F4618" w:rsidP="006F4618">
      <w:pPr>
        <w:suppressAutoHyphens/>
        <w:spacing w:line="276" w:lineRule="auto"/>
        <w:jc w:val="center"/>
        <w:rPr>
          <w:i/>
          <w:sz w:val="24"/>
          <w:szCs w:val="24"/>
        </w:rPr>
      </w:pPr>
      <w:r w:rsidRPr="00713471">
        <w:rPr>
          <w:b/>
          <w:sz w:val="28"/>
          <w:szCs w:val="28"/>
          <w:lang w:eastAsia="zh-CN"/>
        </w:rPr>
        <w:t>Факультета социальных наук и массовых коммуникаций</w:t>
      </w:r>
    </w:p>
    <w:p w14:paraId="12FF6C75" w14:textId="77777777" w:rsidR="006F4618" w:rsidRPr="00713471" w:rsidRDefault="006F4618" w:rsidP="006F4618">
      <w:pPr>
        <w:suppressAutoHyphens/>
        <w:spacing w:line="360" w:lineRule="auto"/>
        <w:jc w:val="center"/>
        <w:rPr>
          <w:b/>
          <w:sz w:val="28"/>
          <w:szCs w:val="28"/>
          <w:lang w:eastAsia="zh-CN"/>
        </w:rPr>
      </w:pPr>
    </w:p>
    <w:p w14:paraId="6BF0840A" w14:textId="77777777" w:rsidR="006F4618" w:rsidRPr="00713471" w:rsidRDefault="006F4618" w:rsidP="006F4618">
      <w:pPr>
        <w:jc w:val="center"/>
        <w:rPr>
          <w:sz w:val="28"/>
          <w:szCs w:val="28"/>
        </w:rPr>
      </w:pPr>
    </w:p>
    <w:p w14:paraId="36841274" w14:textId="2432D5AE" w:rsidR="006F4618" w:rsidRDefault="006F4618" w:rsidP="006F4618">
      <w:pPr>
        <w:jc w:val="center"/>
        <w:rPr>
          <w:b/>
          <w:sz w:val="28"/>
          <w:szCs w:val="28"/>
        </w:rPr>
      </w:pPr>
    </w:p>
    <w:p w14:paraId="4D3C3433" w14:textId="77777777" w:rsidR="00407FEB" w:rsidRDefault="00407FEB" w:rsidP="006F4618">
      <w:pPr>
        <w:jc w:val="center"/>
        <w:rPr>
          <w:b/>
          <w:sz w:val="28"/>
          <w:szCs w:val="28"/>
        </w:rPr>
      </w:pPr>
    </w:p>
    <w:p w14:paraId="14BCD549" w14:textId="77777777" w:rsidR="00C1678A" w:rsidRDefault="00C1678A" w:rsidP="006F4618">
      <w:pPr>
        <w:jc w:val="center"/>
        <w:rPr>
          <w:b/>
          <w:sz w:val="28"/>
          <w:szCs w:val="28"/>
        </w:rPr>
      </w:pPr>
    </w:p>
    <w:p w14:paraId="645E4C2F" w14:textId="7D260468" w:rsidR="006F4618" w:rsidRPr="00713471" w:rsidRDefault="006F4618" w:rsidP="006F4618">
      <w:pPr>
        <w:jc w:val="center"/>
        <w:rPr>
          <w:b/>
          <w:sz w:val="28"/>
          <w:szCs w:val="28"/>
        </w:rPr>
      </w:pPr>
      <w:r w:rsidRPr="00713471">
        <w:rPr>
          <w:b/>
          <w:sz w:val="28"/>
          <w:szCs w:val="28"/>
        </w:rPr>
        <w:t>Кулешов Сергей Михайлович</w:t>
      </w:r>
    </w:p>
    <w:p w14:paraId="109D815E" w14:textId="77777777" w:rsidR="006F4618" w:rsidRPr="00713471" w:rsidRDefault="006F4618" w:rsidP="006F4618">
      <w:pPr>
        <w:rPr>
          <w:sz w:val="24"/>
          <w:szCs w:val="24"/>
        </w:rPr>
      </w:pPr>
    </w:p>
    <w:p w14:paraId="0578A1E8" w14:textId="77777777" w:rsidR="006F4618" w:rsidRPr="0019648E" w:rsidRDefault="006F4618" w:rsidP="006F4618">
      <w:pPr>
        <w:pStyle w:val="a3"/>
        <w:tabs>
          <w:tab w:val="left" w:pos="780"/>
          <w:tab w:val="center" w:pos="4535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Социальная аналитика региональных процессов</w:t>
      </w:r>
    </w:p>
    <w:p w14:paraId="7FE801F1" w14:textId="77777777" w:rsidR="006F4618" w:rsidRPr="00713471" w:rsidRDefault="006F4618" w:rsidP="006F4618">
      <w:pPr>
        <w:pStyle w:val="a3"/>
        <w:tabs>
          <w:tab w:val="left" w:pos="780"/>
          <w:tab w:val="center" w:pos="4535"/>
        </w:tabs>
        <w:jc w:val="center"/>
        <w:rPr>
          <w:bCs/>
        </w:rPr>
      </w:pPr>
    </w:p>
    <w:p w14:paraId="029F7164" w14:textId="77777777" w:rsidR="006F4618" w:rsidRPr="00713471" w:rsidRDefault="006F4618" w:rsidP="006F4618">
      <w:pPr>
        <w:jc w:val="center"/>
        <w:rPr>
          <w:b/>
          <w:sz w:val="28"/>
          <w:szCs w:val="28"/>
        </w:rPr>
      </w:pPr>
      <w:r w:rsidRPr="00713471">
        <w:rPr>
          <w:b/>
          <w:sz w:val="28"/>
          <w:szCs w:val="28"/>
        </w:rPr>
        <w:t>Рабочая программа дисциплины</w:t>
      </w:r>
    </w:p>
    <w:p w14:paraId="39CDC01A" w14:textId="77777777" w:rsidR="006F4618" w:rsidRPr="00713471" w:rsidRDefault="006F4618" w:rsidP="006F4618">
      <w:pPr>
        <w:suppressAutoHyphens/>
        <w:jc w:val="center"/>
        <w:rPr>
          <w:sz w:val="28"/>
          <w:szCs w:val="28"/>
          <w:lang w:eastAsia="zh-CN"/>
        </w:rPr>
      </w:pPr>
      <w:r w:rsidRPr="00713471">
        <w:rPr>
          <w:sz w:val="28"/>
          <w:szCs w:val="28"/>
          <w:lang w:eastAsia="zh-CN"/>
        </w:rPr>
        <w:t>для студентов, обучающихся по направлению подготовки</w:t>
      </w:r>
    </w:p>
    <w:p w14:paraId="254F76D2" w14:textId="24F3CA7C" w:rsidR="006F4618" w:rsidRPr="00F23856" w:rsidRDefault="006F4618" w:rsidP="006F4618">
      <w:pPr>
        <w:rPr>
          <w:sz w:val="28"/>
          <w:szCs w:val="28"/>
        </w:rPr>
      </w:pPr>
      <w:r w:rsidRPr="00713471">
        <w:rPr>
          <w:sz w:val="28"/>
          <w:szCs w:val="28"/>
          <w:lang w:eastAsia="zh-CN"/>
        </w:rPr>
        <w:t>39.0</w:t>
      </w:r>
      <w:r>
        <w:rPr>
          <w:sz w:val="28"/>
          <w:szCs w:val="28"/>
          <w:lang w:eastAsia="zh-CN"/>
        </w:rPr>
        <w:t>3</w:t>
      </w:r>
      <w:r w:rsidR="00407FEB">
        <w:rPr>
          <w:sz w:val="28"/>
          <w:szCs w:val="28"/>
          <w:lang w:eastAsia="zh-CN"/>
        </w:rPr>
        <w:t xml:space="preserve">.01 </w:t>
      </w:r>
      <w:r w:rsidRPr="00713471">
        <w:rPr>
          <w:sz w:val="28"/>
          <w:szCs w:val="28"/>
          <w:lang w:eastAsia="zh-CN"/>
        </w:rPr>
        <w:t>Социология</w:t>
      </w:r>
      <w:r w:rsidRPr="00F23856">
        <w:rPr>
          <w:sz w:val="28"/>
          <w:szCs w:val="28"/>
          <w:lang w:eastAsia="zh-CN"/>
        </w:rPr>
        <w:t xml:space="preserve">, </w:t>
      </w:r>
      <w:r w:rsidRPr="00F23856">
        <w:rPr>
          <w:sz w:val="28"/>
          <w:szCs w:val="28"/>
        </w:rPr>
        <w:t>ОП «Экономическая социология»,</w:t>
      </w:r>
    </w:p>
    <w:p w14:paraId="4CF74F9D" w14:textId="77777777" w:rsidR="008C13B4" w:rsidRDefault="00407FEB" w:rsidP="006F4618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профиль</w:t>
      </w:r>
      <w:r w:rsidR="006F4618" w:rsidRPr="00F23856">
        <w:rPr>
          <w:sz w:val="28"/>
          <w:szCs w:val="28"/>
        </w:rPr>
        <w:t xml:space="preserve"> "Социальная урбанистика и управление региональным развитием </w:t>
      </w:r>
    </w:p>
    <w:p w14:paraId="748E2ACE" w14:textId="7B35288E" w:rsidR="006F4618" w:rsidRPr="007D7FEE" w:rsidRDefault="006F4618" w:rsidP="006F4618">
      <w:pPr>
        <w:suppressAutoHyphens/>
        <w:jc w:val="center"/>
        <w:rPr>
          <w:color w:val="FF0000"/>
          <w:sz w:val="28"/>
          <w:szCs w:val="28"/>
          <w:lang w:eastAsia="zh-CN"/>
        </w:rPr>
      </w:pPr>
      <w:r w:rsidRPr="00F23856">
        <w:rPr>
          <w:sz w:val="28"/>
          <w:szCs w:val="28"/>
        </w:rPr>
        <w:t>(с частичной реализацией на англ. языке)"</w:t>
      </w:r>
      <w:r w:rsidR="001F6575">
        <w:rPr>
          <w:sz w:val="28"/>
          <w:szCs w:val="28"/>
        </w:rPr>
        <w:t xml:space="preserve"> </w:t>
      </w:r>
    </w:p>
    <w:p w14:paraId="0D0D1CD8" w14:textId="77777777" w:rsidR="006F4618" w:rsidRPr="007D7FEE" w:rsidRDefault="006F4618" w:rsidP="006F4618">
      <w:pPr>
        <w:suppressAutoHyphens/>
        <w:jc w:val="center"/>
        <w:rPr>
          <w:color w:val="FF0000"/>
          <w:sz w:val="28"/>
          <w:szCs w:val="28"/>
          <w:lang w:eastAsia="zh-CN"/>
        </w:rPr>
      </w:pPr>
    </w:p>
    <w:p w14:paraId="4B18559F" w14:textId="77777777" w:rsidR="006F4618" w:rsidRPr="00713471" w:rsidRDefault="006F4618" w:rsidP="006F4618">
      <w:pPr>
        <w:suppressAutoHyphens/>
        <w:jc w:val="center"/>
        <w:rPr>
          <w:sz w:val="28"/>
          <w:szCs w:val="28"/>
          <w:lang w:eastAsia="zh-CN"/>
        </w:rPr>
      </w:pPr>
    </w:p>
    <w:p w14:paraId="2B2935E4" w14:textId="03C4AB9C" w:rsidR="006F4618" w:rsidRDefault="006F4618" w:rsidP="006F4618">
      <w:pPr>
        <w:suppressAutoHyphens/>
        <w:jc w:val="center"/>
        <w:rPr>
          <w:sz w:val="28"/>
          <w:szCs w:val="28"/>
        </w:rPr>
      </w:pPr>
    </w:p>
    <w:p w14:paraId="2AF82D61" w14:textId="77777777" w:rsidR="006F4618" w:rsidRPr="00713471" w:rsidRDefault="006F4618" w:rsidP="006F4618">
      <w:pPr>
        <w:suppressAutoHyphens/>
        <w:jc w:val="center"/>
        <w:rPr>
          <w:sz w:val="28"/>
          <w:szCs w:val="28"/>
        </w:rPr>
      </w:pPr>
    </w:p>
    <w:p w14:paraId="67053B53" w14:textId="77777777" w:rsidR="006F4618" w:rsidRDefault="006F4618" w:rsidP="006F4618">
      <w:pPr>
        <w:suppressAutoHyphens/>
        <w:jc w:val="center"/>
        <w:rPr>
          <w:sz w:val="28"/>
          <w:szCs w:val="28"/>
        </w:rPr>
      </w:pPr>
    </w:p>
    <w:p w14:paraId="4EC1D4A4" w14:textId="2B4F03F3" w:rsidR="006F4618" w:rsidRDefault="006F4618" w:rsidP="006F4618">
      <w:pPr>
        <w:suppressAutoHyphens/>
        <w:jc w:val="center"/>
        <w:rPr>
          <w:sz w:val="28"/>
          <w:szCs w:val="28"/>
        </w:rPr>
      </w:pPr>
    </w:p>
    <w:p w14:paraId="11573E1F" w14:textId="5AF6F19E" w:rsidR="00C1678A" w:rsidRDefault="00C1678A" w:rsidP="006F4618">
      <w:pPr>
        <w:suppressAutoHyphens/>
        <w:jc w:val="center"/>
        <w:rPr>
          <w:sz w:val="28"/>
          <w:szCs w:val="28"/>
        </w:rPr>
      </w:pPr>
    </w:p>
    <w:p w14:paraId="4EA029BE" w14:textId="716E34B6" w:rsidR="00C1678A" w:rsidRDefault="00C1678A" w:rsidP="006F4618">
      <w:pPr>
        <w:suppressAutoHyphens/>
        <w:jc w:val="center"/>
        <w:rPr>
          <w:sz w:val="28"/>
          <w:szCs w:val="28"/>
        </w:rPr>
      </w:pPr>
    </w:p>
    <w:p w14:paraId="2BE93064" w14:textId="2BF232FD" w:rsidR="00C1678A" w:rsidRDefault="00C1678A" w:rsidP="006F4618">
      <w:pPr>
        <w:suppressAutoHyphens/>
        <w:jc w:val="center"/>
        <w:rPr>
          <w:sz w:val="28"/>
          <w:szCs w:val="28"/>
        </w:rPr>
      </w:pPr>
    </w:p>
    <w:p w14:paraId="059AD267" w14:textId="1F867FA1" w:rsidR="00C1678A" w:rsidRDefault="00C1678A" w:rsidP="006F4618">
      <w:pPr>
        <w:suppressAutoHyphens/>
        <w:jc w:val="center"/>
        <w:rPr>
          <w:sz w:val="28"/>
          <w:szCs w:val="28"/>
        </w:rPr>
      </w:pPr>
    </w:p>
    <w:p w14:paraId="05DAFE89" w14:textId="3D638657" w:rsidR="00C1678A" w:rsidRDefault="00C1678A" w:rsidP="006F4618">
      <w:pPr>
        <w:suppressAutoHyphens/>
        <w:jc w:val="center"/>
        <w:rPr>
          <w:sz w:val="28"/>
          <w:szCs w:val="28"/>
        </w:rPr>
      </w:pPr>
    </w:p>
    <w:p w14:paraId="2E2596C4" w14:textId="57D80AD5" w:rsidR="00C1678A" w:rsidRDefault="00C1678A" w:rsidP="006F4618">
      <w:pPr>
        <w:suppressAutoHyphens/>
        <w:jc w:val="center"/>
        <w:rPr>
          <w:sz w:val="28"/>
          <w:szCs w:val="28"/>
        </w:rPr>
      </w:pPr>
    </w:p>
    <w:p w14:paraId="52B9B58C" w14:textId="7283036D" w:rsidR="00407FEB" w:rsidRDefault="00407FEB" w:rsidP="006F4618">
      <w:pPr>
        <w:suppressAutoHyphens/>
        <w:jc w:val="center"/>
        <w:rPr>
          <w:sz w:val="28"/>
          <w:szCs w:val="28"/>
        </w:rPr>
      </w:pPr>
    </w:p>
    <w:p w14:paraId="214A479F" w14:textId="39AA6139" w:rsidR="00C1678A" w:rsidRDefault="00C1678A" w:rsidP="006F4618">
      <w:pPr>
        <w:suppressAutoHyphens/>
        <w:jc w:val="center"/>
        <w:rPr>
          <w:sz w:val="28"/>
          <w:szCs w:val="28"/>
        </w:rPr>
      </w:pPr>
    </w:p>
    <w:p w14:paraId="5860A5F7" w14:textId="77777777" w:rsidR="00C1678A" w:rsidRDefault="00C1678A" w:rsidP="006F4618">
      <w:pPr>
        <w:suppressAutoHyphens/>
        <w:jc w:val="center"/>
        <w:rPr>
          <w:sz w:val="28"/>
          <w:szCs w:val="28"/>
        </w:rPr>
      </w:pPr>
    </w:p>
    <w:p w14:paraId="7D076A38" w14:textId="77777777" w:rsidR="006F4618" w:rsidRPr="007D7FEE" w:rsidRDefault="006F4618" w:rsidP="006F4618">
      <w:pPr>
        <w:suppressAutoHyphens/>
        <w:jc w:val="center"/>
        <w:rPr>
          <w:sz w:val="28"/>
          <w:szCs w:val="28"/>
        </w:rPr>
      </w:pPr>
      <w:r w:rsidRPr="00713471">
        <w:rPr>
          <w:sz w:val="28"/>
          <w:szCs w:val="28"/>
        </w:rPr>
        <w:t>Москва 202</w:t>
      </w:r>
      <w:r>
        <w:rPr>
          <w:sz w:val="28"/>
          <w:szCs w:val="28"/>
        </w:rPr>
        <w:t xml:space="preserve">3 </w:t>
      </w:r>
    </w:p>
    <w:p w14:paraId="69B6FB34" w14:textId="77777777" w:rsidR="006F4618" w:rsidRDefault="005B4CE3">
      <w:pPr>
        <w:rPr>
          <w:b/>
          <w:sz w:val="28"/>
        </w:rPr>
      </w:pPr>
      <w:r>
        <w:rPr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FE0EBC" wp14:editId="0E32CC7B">
                <wp:simplePos x="0" y="0"/>
                <wp:positionH relativeFrom="column">
                  <wp:posOffset>2482462</wp:posOffset>
                </wp:positionH>
                <wp:positionV relativeFrom="paragraph">
                  <wp:posOffset>149844</wp:posOffset>
                </wp:positionV>
                <wp:extent cx="676894" cy="260737"/>
                <wp:effectExtent l="0" t="0" r="28575" b="2540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894" cy="26073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140735B0" id="Прямоугольник 3" o:spid="_x0000_s1026" style="position:absolute;margin-left:195.45pt;margin-top:11.8pt;width:53.3pt;height:20.5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" fillcolor="white [3212]" strokecolor="white [3212]" strokeweight="2pt"/>
            </w:pict>
          </mc:Fallback>
        </mc:AlternateContent>
      </w:r>
      <w:r w:rsidR="00474639">
        <w:rPr>
          <w:b/>
          <w:sz w:val="28"/>
        </w:rPr>
        <w:br w:type="page"/>
      </w:r>
    </w:p>
    <w:p w14:paraId="08D0AC23" w14:textId="77777777" w:rsidR="006F4618" w:rsidRDefault="006F4618">
      <w:pPr>
        <w:rPr>
          <w:b/>
          <w:color w:val="FF0000"/>
          <w:sz w:val="28"/>
        </w:rPr>
      </w:pPr>
    </w:p>
    <w:p w14:paraId="483AD9AB" w14:textId="520C24A2" w:rsidR="009004E0" w:rsidRDefault="009004E0" w:rsidP="009004E0">
      <w:pPr>
        <w:spacing w:line="360" w:lineRule="auto"/>
        <w:ind w:firstLine="709"/>
        <w:jc w:val="center"/>
        <w:rPr>
          <w:b/>
          <w:bCs/>
          <w:sz w:val="28"/>
          <w:szCs w:val="28"/>
          <w:lang w:eastAsia="ru-RU"/>
        </w:rPr>
      </w:pPr>
      <w:r w:rsidRPr="00C85A77">
        <w:rPr>
          <w:b/>
          <w:bCs/>
          <w:sz w:val="28"/>
          <w:szCs w:val="28"/>
          <w:lang w:eastAsia="ru-RU"/>
        </w:rPr>
        <w:t>СОДЕРЖАНИЕ</w:t>
      </w:r>
    </w:p>
    <w:p w14:paraId="36E637FD" w14:textId="38FEB648" w:rsidR="0044175F" w:rsidRDefault="0044175F" w:rsidP="009004E0">
      <w:pPr>
        <w:spacing w:line="360" w:lineRule="auto"/>
        <w:ind w:firstLine="709"/>
        <w:jc w:val="center"/>
        <w:rPr>
          <w:b/>
          <w:bCs/>
          <w:sz w:val="28"/>
          <w:szCs w:val="28"/>
          <w:lang w:eastAsia="ru-RU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0"/>
        <w:gridCol w:w="849"/>
      </w:tblGrid>
      <w:tr w:rsidR="0044175F" w:rsidRPr="006E3EC0" w14:paraId="0A981DA1" w14:textId="77777777" w:rsidTr="00B736D7">
        <w:tc>
          <w:tcPr>
            <w:tcW w:w="8500" w:type="dxa"/>
          </w:tcPr>
          <w:p w14:paraId="3C7BC4B7" w14:textId="369DB3B2" w:rsidR="0044175F" w:rsidRPr="006E3EC0" w:rsidRDefault="003631AB" w:rsidP="00656815">
            <w:pPr>
              <w:spacing w:line="288" w:lineRule="auto"/>
              <w:rPr>
                <w:bCs/>
                <w:sz w:val="28"/>
                <w:szCs w:val="28"/>
                <w:lang w:eastAsia="ru-RU"/>
              </w:rPr>
            </w:pPr>
            <w:r w:rsidRPr="006E3EC0">
              <w:rPr>
                <w:bCs/>
                <w:sz w:val="28"/>
                <w:szCs w:val="28"/>
                <w:lang w:eastAsia="ru-RU"/>
              </w:rPr>
              <w:t>1. Наименование дисциплины</w:t>
            </w:r>
            <w:r w:rsidR="000E7A9A">
              <w:rPr>
                <w:bCs/>
                <w:sz w:val="28"/>
                <w:szCs w:val="28"/>
                <w:lang w:eastAsia="ru-RU"/>
              </w:rPr>
              <w:t>…………………………………………..</w:t>
            </w:r>
            <w:r w:rsidR="00656815">
              <w:rPr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9" w:type="dxa"/>
          </w:tcPr>
          <w:p w14:paraId="733670F3" w14:textId="2275709F" w:rsidR="0044175F" w:rsidRPr="006E3EC0" w:rsidRDefault="00204C35" w:rsidP="009034A6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44175F" w:rsidRPr="006E3EC0" w14:paraId="70026A68" w14:textId="77777777" w:rsidTr="00B736D7">
        <w:tc>
          <w:tcPr>
            <w:tcW w:w="8500" w:type="dxa"/>
          </w:tcPr>
          <w:p w14:paraId="08B56D01" w14:textId="391046B0" w:rsidR="0044175F" w:rsidRPr="006E3EC0" w:rsidRDefault="00B20A08" w:rsidP="00656815">
            <w:pPr>
              <w:spacing w:line="288" w:lineRule="auto"/>
              <w:rPr>
                <w:bCs/>
                <w:sz w:val="28"/>
                <w:szCs w:val="28"/>
                <w:lang w:eastAsia="ru-RU"/>
              </w:rPr>
            </w:pPr>
            <w:r w:rsidRPr="006E3EC0">
              <w:rPr>
                <w:sz w:val="28"/>
                <w:szCs w:val="28"/>
              </w:rPr>
              <w:t xml:space="preserve">2. </w:t>
            </w:r>
            <w:r w:rsidR="003631AB" w:rsidRPr="006E3EC0">
              <w:rPr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0E7A9A">
              <w:rPr>
                <w:sz w:val="28"/>
                <w:szCs w:val="28"/>
              </w:rPr>
              <w:t>….</w:t>
            </w:r>
          </w:p>
        </w:tc>
        <w:tc>
          <w:tcPr>
            <w:tcW w:w="849" w:type="dxa"/>
          </w:tcPr>
          <w:p w14:paraId="19D1CEC5" w14:textId="77777777" w:rsidR="000E7A9A" w:rsidRDefault="000E7A9A" w:rsidP="009034A6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</w:p>
          <w:p w14:paraId="1B0506A9" w14:textId="77777777" w:rsidR="000E7A9A" w:rsidRDefault="000E7A9A" w:rsidP="009034A6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</w:p>
          <w:p w14:paraId="332365BA" w14:textId="20F6115E" w:rsidR="0044175F" w:rsidRPr="006E3EC0" w:rsidRDefault="00C5157A" w:rsidP="009034A6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B66067" w:rsidRPr="006E3EC0" w14:paraId="0391FBD3" w14:textId="77777777" w:rsidTr="00B736D7">
        <w:tc>
          <w:tcPr>
            <w:tcW w:w="8500" w:type="dxa"/>
          </w:tcPr>
          <w:p w14:paraId="7B2D3B44" w14:textId="5CBE5913" w:rsidR="00B66067" w:rsidRPr="006E3EC0" w:rsidRDefault="00B66067" w:rsidP="00656815">
            <w:pPr>
              <w:spacing w:line="288" w:lineRule="auto"/>
              <w:rPr>
                <w:sz w:val="28"/>
                <w:szCs w:val="28"/>
              </w:rPr>
            </w:pPr>
            <w:r w:rsidRPr="006E3EC0">
              <w:rPr>
                <w:sz w:val="28"/>
                <w:szCs w:val="28"/>
              </w:rPr>
              <w:t>3. Место дисциплины в структуре образовательной программы</w:t>
            </w:r>
            <w:r w:rsidR="000E7A9A">
              <w:rPr>
                <w:sz w:val="28"/>
                <w:szCs w:val="28"/>
              </w:rPr>
              <w:t>……..</w:t>
            </w:r>
          </w:p>
        </w:tc>
        <w:tc>
          <w:tcPr>
            <w:tcW w:w="849" w:type="dxa"/>
          </w:tcPr>
          <w:p w14:paraId="11479E56" w14:textId="0DFCA4B8" w:rsidR="00B66067" w:rsidRPr="006E3EC0" w:rsidRDefault="00204C35" w:rsidP="009034A6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5</w:t>
            </w:r>
          </w:p>
        </w:tc>
      </w:tr>
      <w:tr w:rsidR="0044175F" w:rsidRPr="006E3EC0" w14:paraId="09EC1765" w14:textId="77777777" w:rsidTr="00B736D7">
        <w:tc>
          <w:tcPr>
            <w:tcW w:w="8500" w:type="dxa"/>
          </w:tcPr>
          <w:p w14:paraId="27B90FD1" w14:textId="0C4B6F60" w:rsidR="0044175F" w:rsidRPr="006E3EC0" w:rsidRDefault="00B66067" w:rsidP="00656815">
            <w:pPr>
              <w:spacing w:line="288" w:lineRule="auto"/>
              <w:rPr>
                <w:sz w:val="28"/>
                <w:szCs w:val="28"/>
              </w:rPr>
            </w:pPr>
            <w:r w:rsidRPr="006E3EC0">
              <w:rPr>
                <w:sz w:val="28"/>
                <w:szCs w:val="28"/>
              </w:rPr>
              <w:t>4</w:t>
            </w:r>
            <w:r w:rsidR="00B20A08" w:rsidRPr="006E3EC0">
              <w:rPr>
                <w:sz w:val="28"/>
                <w:szCs w:val="28"/>
              </w:rPr>
              <w:t>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0E7A9A">
              <w:rPr>
                <w:sz w:val="28"/>
                <w:szCs w:val="28"/>
              </w:rPr>
              <w:t>………………………………..</w:t>
            </w:r>
            <w:r w:rsidR="00656815">
              <w:rPr>
                <w:sz w:val="28"/>
                <w:szCs w:val="28"/>
              </w:rPr>
              <w:t>.</w:t>
            </w:r>
          </w:p>
        </w:tc>
        <w:tc>
          <w:tcPr>
            <w:tcW w:w="849" w:type="dxa"/>
          </w:tcPr>
          <w:p w14:paraId="077FB286" w14:textId="77777777" w:rsidR="000E7A9A" w:rsidRDefault="000E7A9A" w:rsidP="009034A6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</w:p>
          <w:p w14:paraId="4A050977" w14:textId="77777777" w:rsidR="000E7A9A" w:rsidRDefault="000E7A9A" w:rsidP="009034A6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</w:p>
          <w:p w14:paraId="01A09E78" w14:textId="05E67267" w:rsidR="0044175F" w:rsidRPr="006E3EC0" w:rsidRDefault="00204C35" w:rsidP="009034A6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6</w:t>
            </w:r>
          </w:p>
        </w:tc>
      </w:tr>
      <w:tr w:rsidR="0044175F" w:rsidRPr="006E3EC0" w14:paraId="160CA75A" w14:textId="77777777" w:rsidTr="00B736D7">
        <w:tc>
          <w:tcPr>
            <w:tcW w:w="8500" w:type="dxa"/>
          </w:tcPr>
          <w:p w14:paraId="414A4134" w14:textId="36756127" w:rsidR="0044175F" w:rsidRPr="006E3EC0" w:rsidRDefault="00B66067" w:rsidP="00656815">
            <w:pPr>
              <w:spacing w:line="288" w:lineRule="auto"/>
              <w:rPr>
                <w:bCs/>
                <w:sz w:val="28"/>
                <w:szCs w:val="28"/>
                <w:lang w:eastAsia="ru-RU"/>
              </w:rPr>
            </w:pPr>
            <w:r w:rsidRPr="006E3EC0">
              <w:rPr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0E7A9A">
              <w:rPr>
                <w:sz w:val="28"/>
                <w:szCs w:val="28"/>
              </w:rPr>
              <w:t>………………………………………………….</w:t>
            </w:r>
          </w:p>
        </w:tc>
        <w:tc>
          <w:tcPr>
            <w:tcW w:w="849" w:type="dxa"/>
          </w:tcPr>
          <w:p w14:paraId="3B54A27C" w14:textId="77777777" w:rsidR="000E7A9A" w:rsidRDefault="000E7A9A" w:rsidP="009034A6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</w:p>
          <w:p w14:paraId="0D37B272" w14:textId="77777777" w:rsidR="000E7A9A" w:rsidRDefault="000E7A9A" w:rsidP="009034A6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</w:p>
          <w:p w14:paraId="58B4401E" w14:textId="0222F762" w:rsidR="0044175F" w:rsidRPr="006E3EC0" w:rsidRDefault="00204C35" w:rsidP="009034A6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6</w:t>
            </w:r>
          </w:p>
        </w:tc>
      </w:tr>
      <w:tr w:rsidR="0044175F" w:rsidRPr="006E3EC0" w14:paraId="5EA7F6D4" w14:textId="77777777" w:rsidTr="00B736D7">
        <w:tc>
          <w:tcPr>
            <w:tcW w:w="8500" w:type="dxa"/>
          </w:tcPr>
          <w:p w14:paraId="7E7CE31C" w14:textId="6CFF4F75" w:rsidR="0044175F" w:rsidRPr="006E3EC0" w:rsidRDefault="0024572B" w:rsidP="00656815">
            <w:pPr>
              <w:spacing w:line="288" w:lineRule="auto"/>
              <w:rPr>
                <w:bCs/>
                <w:sz w:val="28"/>
                <w:szCs w:val="28"/>
                <w:lang w:eastAsia="ru-RU"/>
              </w:rPr>
            </w:pPr>
            <w:r w:rsidRPr="006E3EC0">
              <w:rPr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0E7A9A">
              <w:rPr>
                <w:sz w:val="28"/>
                <w:szCs w:val="28"/>
              </w:rPr>
              <w:t>………………</w:t>
            </w:r>
          </w:p>
        </w:tc>
        <w:tc>
          <w:tcPr>
            <w:tcW w:w="849" w:type="dxa"/>
          </w:tcPr>
          <w:p w14:paraId="7E0A73ED" w14:textId="77777777" w:rsidR="000E7A9A" w:rsidRDefault="000E7A9A" w:rsidP="009034A6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</w:p>
          <w:p w14:paraId="1821AAF3" w14:textId="2CEF17CC" w:rsidR="0044175F" w:rsidRPr="006E3EC0" w:rsidRDefault="001D780D" w:rsidP="00204C35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1</w:t>
            </w:r>
            <w:r w:rsidR="00204C35">
              <w:rPr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24572B" w:rsidRPr="006E3EC0" w14:paraId="3DAE86B2" w14:textId="77777777" w:rsidTr="00B736D7">
        <w:tc>
          <w:tcPr>
            <w:tcW w:w="8500" w:type="dxa"/>
          </w:tcPr>
          <w:p w14:paraId="3EB6A484" w14:textId="2D26CC50" w:rsidR="0024572B" w:rsidRPr="006E3EC0" w:rsidRDefault="00621400" w:rsidP="00656815">
            <w:pPr>
              <w:spacing w:line="288" w:lineRule="auto"/>
              <w:rPr>
                <w:sz w:val="28"/>
                <w:szCs w:val="28"/>
              </w:rPr>
            </w:pPr>
            <w:r w:rsidRPr="006E3EC0">
              <w:rPr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0E7A9A">
              <w:rPr>
                <w:sz w:val="28"/>
                <w:szCs w:val="28"/>
              </w:rPr>
              <w:t>………………………………</w:t>
            </w:r>
          </w:p>
        </w:tc>
        <w:tc>
          <w:tcPr>
            <w:tcW w:w="849" w:type="dxa"/>
          </w:tcPr>
          <w:p w14:paraId="7BD652EF" w14:textId="77777777" w:rsidR="000E7A9A" w:rsidRDefault="000E7A9A" w:rsidP="009034A6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</w:p>
          <w:p w14:paraId="7FD230FE" w14:textId="4B9C7D04" w:rsidR="0024572B" w:rsidRPr="006E3EC0" w:rsidRDefault="001D780D" w:rsidP="00204C35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1</w:t>
            </w:r>
            <w:r w:rsidR="00204C35">
              <w:rPr>
                <w:bCs/>
                <w:sz w:val="28"/>
                <w:szCs w:val="28"/>
                <w:lang w:eastAsia="ru-RU"/>
              </w:rPr>
              <w:t>7</w:t>
            </w:r>
          </w:p>
        </w:tc>
      </w:tr>
      <w:tr w:rsidR="0024572B" w:rsidRPr="006E3EC0" w14:paraId="4D5D0339" w14:textId="77777777" w:rsidTr="00B736D7">
        <w:tc>
          <w:tcPr>
            <w:tcW w:w="8500" w:type="dxa"/>
          </w:tcPr>
          <w:p w14:paraId="72A4E21A" w14:textId="43E4FEF5" w:rsidR="0024572B" w:rsidRPr="006E3EC0" w:rsidRDefault="00770D3E" w:rsidP="00656815">
            <w:pPr>
              <w:spacing w:line="288" w:lineRule="auto"/>
              <w:rPr>
                <w:sz w:val="28"/>
                <w:szCs w:val="28"/>
              </w:rPr>
            </w:pPr>
            <w:r w:rsidRPr="006E3EC0">
              <w:rPr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0E7A9A">
              <w:rPr>
                <w:sz w:val="28"/>
                <w:szCs w:val="28"/>
              </w:rPr>
              <w:t>……………………………….</w:t>
            </w:r>
          </w:p>
        </w:tc>
        <w:tc>
          <w:tcPr>
            <w:tcW w:w="849" w:type="dxa"/>
          </w:tcPr>
          <w:p w14:paraId="6D6D6C36" w14:textId="77777777" w:rsidR="000E7A9A" w:rsidRDefault="000E7A9A" w:rsidP="009034A6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</w:p>
          <w:p w14:paraId="3A82F77B" w14:textId="60B98815" w:rsidR="0024572B" w:rsidRPr="006E3EC0" w:rsidRDefault="001D780D" w:rsidP="00204C35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2</w:t>
            </w:r>
            <w:r w:rsidR="00204C35">
              <w:rPr>
                <w:bCs/>
                <w:sz w:val="28"/>
                <w:szCs w:val="28"/>
                <w:lang w:eastAsia="ru-RU"/>
              </w:rPr>
              <w:t>1</w:t>
            </w:r>
          </w:p>
        </w:tc>
      </w:tr>
      <w:tr w:rsidR="0024572B" w:rsidRPr="006E3EC0" w14:paraId="4E24B1B4" w14:textId="77777777" w:rsidTr="00B736D7">
        <w:tc>
          <w:tcPr>
            <w:tcW w:w="8500" w:type="dxa"/>
          </w:tcPr>
          <w:p w14:paraId="69CDE2BE" w14:textId="44EA2828" w:rsidR="0024572B" w:rsidRPr="006E3EC0" w:rsidRDefault="0005200F" w:rsidP="00656815">
            <w:pPr>
              <w:spacing w:line="288" w:lineRule="auto"/>
              <w:rPr>
                <w:sz w:val="28"/>
                <w:szCs w:val="28"/>
              </w:rPr>
            </w:pPr>
            <w:r w:rsidRPr="006E3EC0">
              <w:rPr>
                <w:bCs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0E7A9A">
              <w:rPr>
                <w:bCs/>
                <w:sz w:val="28"/>
                <w:szCs w:val="28"/>
              </w:rPr>
              <w:t>………………..</w:t>
            </w:r>
          </w:p>
        </w:tc>
        <w:tc>
          <w:tcPr>
            <w:tcW w:w="849" w:type="dxa"/>
          </w:tcPr>
          <w:p w14:paraId="377E328A" w14:textId="77777777" w:rsidR="000E7A9A" w:rsidRDefault="000E7A9A" w:rsidP="009034A6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</w:p>
          <w:p w14:paraId="1A807C13" w14:textId="710FE5E5" w:rsidR="0024572B" w:rsidRPr="006E3EC0" w:rsidRDefault="001D780D" w:rsidP="00204C35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2</w:t>
            </w:r>
            <w:r w:rsidR="00204C35">
              <w:rPr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05200F" w:rsidRPr="006E3EC0" w14:paraId="28438B24" w14:textId="77777777" w:rsidTr="00B736D7">
        <w:tc>
          <w:tcPr>
            <w:tcW w:w="8500" w:type="dxa"/>
          </w:tcPr>
          <w:p w14:paraId="597DAEAF" w14:textId="32FC7CF4" w:rsidR="0005200F" w:rsidRPr="006E3EC0" w:rsidRDefault="0005200F" w:rsidP="00656815">
            <w:pPr>
              <w:spacing w:line="288" w:lineRule="auto"/>
              <w:rPr>
                <w:bCs/>
                <w:sz w:val="28"/>
                <w:szCs w:val="28"/>
              </w:rPr>
            </w:pPr>
            <w:r w:rsidRPr="006E3EC0">
              <w:rPr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E5461B">
              <w:rPr>
                <w:sz w:val="28"/>
                <w:szCs w:val="28"/>
              </w:rPr>
              <w:t>……………………………………………………………….</w:t>
            </w:r>
          </w:p>
        </w:tc>
        <w:tc>
          <w:tcPr>
            <w:tcW w:w="849" w:type="dxa"/>
          </w:tcPr>
          <w:p w14:paraId="1A55BE37" w14:textId="77777777" w:rsidR="00E5461B" w:rsidRDefault="00E5461B" w:rsidP="009034A6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</w:p>
          <w:p w14:paraId="45A36416" w14:textId="7AB7B5FA" w:rsidR="0005200F" w:rsidRPr="006E3EC0" w:rsidRDefault="001D780D" w:rsidP="00204C35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2</w:t>
            </w:r>
            <w:r w:rsidR="00204C35">
              <w:rPr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05200F" w:rsidRPr="006E3EC0" w14:paraId="65C2C29E" w14:textId="77777777" w:rsidTr="00B736D7">
        <w:tc>
          <w:tcPr>
            <w:tcW w:w="8500" w:type="dxa"/>
          </w:tcPr>
          <w:p w14:paraId="512676AE" w14:textId="68A66B6F" w:rsidR="0005200F" w:rsidRPr="006E3EC0" w:rsidRDefault="00562E96" w:rsidP="00656815">
            <w:pPr>
              <w:spacing w:line="288" w:lineRule="auto"/>
            </w:pPr>
            <w:r w:rsidRPr="006E3EC0">
              <w:rPr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</w:t>
            </w:r>
            <w:r w:rsidR="007D7FEE">
              <w:rPr>
                <w:sz w:val="28"/>
                <w:szCs w:val="28"/>
              </w:rPr>
              <w:t xml:space="preserve">очных систем </w:t>
            </w:r>
            <w:r w:rsidR="00E5461B">
              <w:rPr>
                <w:sz w:val="28"/>
                <w:szCs w:val="28"/>
              </w:rPr>
              <w:t>…………</w:t>
            </w:r>
          </w:p>
        </w:tc>
        <w:tc>
          <w:tcPr>
            <w:tcW w:w="849" w:type="dxa"/>
          </w:tcPr>
          <w:p w14:paraId="41902CC9" w14:textId="77777777" w:rsidR="00E5461B" w:rsidRDefault="00E5461B" w:rsidP="009034A6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</w:p>
          <w:p w14:paraId="16B62B36" w14:textId="77777777" w:rsidR="00E5461B" w:rsidRDefault="00E5461B" w:rsidP="009034A6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</w:p>
          <w:p w14:paraId="72E82576" w14:textId="77777777" w:rsidR="00E5461B" w:rsidRDefault="00E5461B" w:rsidP="009034A6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</w:p>
          <w:p w14:paraId="4BA3CB80" w14:textId="1F661F11" w:rsidR="0005200F" w:rsidRPr="006E3EC0" w:rsidRDefault="001D780D" w:rsidP="00204C35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2</w:t>
            </w:r>
            <w:r w:rsidR="00204C35">
              <w:rPr>
                <w:bCs/>
                <w:sz w:val="28"/>
                <w:szCs w:val="28"/>
                <w:lang w:eastAsia="ru-RU"/>
              </w:rPr>
              <w:t>5</w:t>
            </w:r>
          </w:p>
        </w:tc>
      </w:tr>
      <w:tr w:rsidR="0005200F" w:rsidRPr="006E3EC0" w14:paraId="69588A95" w14:textId="77777777" w:rsidTr="00B736D7">
        <w:tc>
          <w:tcPr>
            <w:tcW w:w="8500" w:type="dxa"/>
          </w:tcPr>
          <w:p w14:paraId="3718639A" w14:textId="05A7B69C" w:rsidR="0005200F" w:rsidRPr="006E3EC0" w:rsidRDefault="00562E96" w:rsidP="00656815">
            <w:pPr>
              <w:spacing w:line="288" w:lineRule="auto"/>
              <w:rPr>
                <w:bCs/>
                <w:sz w:val="28"/>
                <w:szCs w:val="28"/>
              </w:rPr>
            </w:pPr>
            <w:r w:rsidRPr="006E3EC0">
              <w:rPr>
                <w:rFonts w:eastAsia="Calibri"/>
                <w:bCs/>
                <w:kern w:val="32"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E5461B">
              <w:rPr>
                <w:rFonts w:eastAsia="Calibri"/>
                <w:bCs/>
                <w:kern w:val="32"/>
                <w:sz w:val="28"/>
                <w:szCs w:val="28"/>
              </w:rPr>
              <w:t>………….</w:t>
            </w:r>
            <w:r w:rsidR="00656815">
              <w:rPr>
                <w:rFonts w:eastAsia="Calibri"/>
                <w:bCs/>
                <w:kern w:val="32"/>
                <w:sz w:val="28"/>
                <w:szCs w:val="28"/>
              </w:rPr>
              <w:t>.</w:t>
            </w:r>
          </w:p>
        </w:tc>
        <w:tc>
          <w:tcPr>
            <w:tcW w:w="849" w:type="dxa"/>
          </w:tcPr>
          <w:p w14:paraId="4C0A5A38" w14:textId="77777777" w:rsidR="00E5461B" w:rsidRDefault="00E5461B" w:rsidP="009034A6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</w:p>
          <w:p w14:paraId="3DB1CED5" w14:textId="1AF87753" w:rsidR="0005200F" w:rsidRPr="006E3EC0" w:rsidRDefault="001D780D" w:rsidP="00204C35">
            <w:pPr>
              <w:spacing w:line="288" w:lineRule="auto"/>
              <w:jc w:val="right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2</w:t>
            </w:r>
            <w:r w:rsidR="00204C35">
              <w:rPr>
                <w:bCs/>
                <w:sz w:val="28"/>
                <w:szCs w:val="28"/>
                <w:lang w:eastAsia="ru-RU"/>
              </w:rPr>
              <w:t>6</w:t>
            </w:r>
          </w:p>
        </w:tc>
      </w:tr>
    </w:tbl>
    <w:p w14:paraId="1EA3CC0A" w14:textId="0CD753FB" w:rsidR="0044175F" w:rsidRDefault="0044175F" w:rsidP="009004E0">
      <w:pPr>
        <w:spacing w:line="360" w:lineRule="auto"/>
        <w:ind w:firstLine="709"/>
        <w:jc w:val="center"/>
        <w:rPr>
          <w:b/>
          <w:bCs/>
          <w:sz w:val="28"/>
          <w:szCs w:val="28"/>
          <w:lang w:eastAsia="ru-RU"/>
        </w:rPr>
      </w:pPr>
    </w:p>
    <w:p w14:paraId="7A97EBA6" w14:textId="77777777" w:rsidR="009004E0" w:rsidRDefault="009004E0" w:rsidP="009004E0">
      <w:pPr>
        <w:pStyle w:val="Default"/>
        <w:ind w:left="360"/>
        <w:jc w:val="both"/>
        <w:rPr>
          <w:color w:val="auto"/>
          <w:sz w:val="28"/>
          <w:szCs w:val="28"/>
        </w:rPr>
      </w:pPr>
    </w:p>
    <w:p w14:paraId="25988741" w14:textId="5305FC5F" w:rsidR="009004E0" w:rsidRDefault="009004E0">
      <w:pPr>
        <w:rPr>
          <w:b/>
          <w:sz w:val="28"/>
        </w:rPr>
      </w:pPr>
    </w:p>
    <w:p w14:paraId="27AFB097" w14:textId="084C0A06" w:rsidR="006E3EC0" w:rsidRDefault="006E3EC0">
      <w:pPr>
        <w:rPr>
          <w:b/>
          <w:sz w:val="28"/>
        </w:rPr>
      </w:pPr>
      <w:r>
        <w:rPr>
          <w:b/>
          <w:sz w:val="28"/>
        </w:rPr>
        <w:br w:type="page"/>
      </w:r>
    </w:p>
    <w:p w14:paraId="205EF100" w14:textId="77777777" w:rsidR="0030678B" w:rsidRDefault="00746D74" w:rsidP="0030678B">
      <w:pPr>
        <w:pStyle w:val="s1"/>
        <w:numPr>
          <w:ilvl w:val="0"/>
          <w:numId w:val="18"/>
        </w:numPr>
        <w:shd w:val="clear" w:color="auto" w:fill="FFFFFF"/>
        <w:spacing w:line="360" w:lineRule="auto"/>
        <w:ind w:left="0" w:firstLine="284"/>
        <w:jc w:val="both"/>
        <w:rPr>
          <w:b/>
          <w:color w:val="22272F"/>
          <w:sz w:val="28"/>
          <w:szCs w:val="28"/>
        </w:rPr>
      </w:pPr>
      <w:r w:rsidRPr="00A4047C">
        <w:rPr>
          <w:b/>
          <w:color w:val="22272F"/>
          <w:sz w:val="28"/>
          <w:szCs w:val="28"/>
        </w:rPr>
        <w:lastRenderedPageBreak/>
        <w:t xml:space="preserve">Наименование </w:t>
      </w:r>
      <w:r w:rsidR="001D6C06">
        <w:rPr>
          <w:b/>
          <w:color w:val="22272F"/>
          <w:sz w:val="28"/>
          <w:szCs w:val="28"/>
        </w:rPr>
        <w:t>дисциплины</w:t>
      </w:r>
    </w:p>
    <w:p w14:paraId="0CA1EC59" w14:textId="36882778" w:rsidR="00746D74" w:rsidRPr="0030678B" w:rsidRDefault="00BE6A3D" w:rsidP="0030678B">
      <w:pPr>
        <w:pStyle w:val="s1"/>
        <w:shd w:val="clear" w:color="auto" w:fill="FFFFFF"/>
        <w:spacing w:line="360" w:lineRule="auto"/>
        <w:ind w:left="284"/>
        <w:jc w:val="both"/>
        <w:rPr>
          <w:b/>
          <w:color w:val="22272F"/>
          <w:sz w:val="28"/>
          <w:szCs w:val="28"/>
        </w:rPr>
      </w:pPr>
      <w:r w:rsidRPr="0030678B">
        <w:rPr>
          <w:color w:val="22272F"/>
          <w:sz w:val="28"/>
          <w:szCs w:val="28"/>
        </w:rPr>
        <w:t xml:space="preserve"> «</w:t>
      </w:r>
      <w:r w:rsidR="001D6C06" w:rsidRPr="0030678B">
        <w:rPr>
          <w:color w:val="22272F"/>
          <w:sz w:val="28"/>
          <w:szCs w:val="28"/>
        </w:rPr>
        <w:t>Социальная аналитика региональных процессов</w:t>
      </w:r>
      <w:r w:rsidRPr="0030678B">
        <w:rPr>
          <w:color w:val="22272F"/>
          <w:sz w:val="28"/>
          <w:szCs w:val="28"/>
        </w:rPr>
        <w:t>»</w:t>
      </w:r>
      <w:r w:rsidR="001D6C06" w:rsidRPr="0030678B">
        <w:rPr>
          <w:color w:val="22272F"/>
          <w:sz w:val="28"/>
          <w:szCs w:val="28"/>
        </w:rPr>
        <w:t>.</w:t>
      </w:r>
    </w:p>
    <w:p w14:paraId="4355AFDA" w14:textId="36485BA9" w:rsidR="00A92B93" w:rsidRDefault="00746D74" w:rsidP="00FF20FB">
      <w:pPr>
        <w:pStyle w:val="a5"/>
        <w:numPr>
          <w:ilvl w:val="0"/>
          <w:numId w:val="18"/>
        </w:numPr>
        <w:spacing w:line="276" w:lineRule="auto"/>
        <w:ind w:hanging="76"/>
        <w:jc w:val="both"/>
        <w:rPr>
          <w:b/>
          <w:sz w:val="28"/>
          <w:szCs w:val="28"/>
        </w:rPr>
      </w:pPr>
      <w:r w:rsidRPr="0085113F">
        <w:rPr>
          <w:b/>
          <w:sz w:val="28"/>
          <w:szCs w:val="28"/>
        </w:rPr>
        <w:t xml:space="preserve"> </w:t>
      </w:r>
      <w:r w:rsidR="00A92B93" w:rsidRPr="0085113F">
        <w:rPr>
          <w:b/>
          <w:sz w:val="28"/>
          <w:szCs w:val="28"/>
        </w:rPr>
        <w:t xml:space="preserve">Перечень планируемых результатов освоения образовательной программы </w:t>
      </w:r>
      <w:r w:rsidR="0085113F" w:rsidRPr="0085113F">
        <w:rPr>
          <w:b/>
          <w:sz w:val="28"/>
          <w:szCs w:val="28"/>
        </w:rPr>
        <w:t xml:space="preserve">(перечень компетенций) </w:t>
      </w:r>
      <w:r w:rsidR="00A92B93" w:rsidRPr="0085113F">
        <w:rPr>
          <w:b/>
          <w:sz w:val="28"/>
          <w:szCs w:val="28"/>
        </w:rPr>
        <w:t xml:space="preserve">с указанием индикаторов их достижения </w:t>
      </w:r>
      <w:r w:rsidR="001D6C06">
        <w:rPr>
          <w:b/>
          <w:sz w:val="28"/>
          <w:szCs w:val="28"/>
        </w:rPr>
        <w:t>и</w:t>
      </w:r>
      <w:r w:rsidR="00A92B93" w:rsidRPr="0085113F">
        <w:rPr>
          <w:b/>
          <w:sz w:val="28"/>
          <w:szCs w:val="28"/>
        </w:rPr>
        <w:t xml:space="preserve"> планируемы</w:t>
      </w:r>
      <w:r w:rsidR="001D6C06">
        <w:rPr>
          <w:b/>
          <w:sz w:val="28"/>
          <w:szCs w:val="28"/>
        </w:rPr>
        <w:t>х</w:t>
      </w:r>
      <w:r w:rsidR="00A92B93" w:rsidRPr="0085113F">
        <w:rPr>
          <w:b/>
          <w:sz w:val="28"/>
          <w:szCs w:val="28"/>
        </w:rPr>
        <w:t xml:space="preserve"> результат</w:t>
      </w:r>
      <w:r w:rsidR="001D6C06">
        <w:rPr>
          <w:b/>
          <w:sz w:val="28"/>
          <w:szCs w:val="28"/>
        </w:rPr>
        <w:t>ов</w:t>
      </w:r>
      <w:r w:rsidR="00A92B93" w:rsidRPr="0085113F">
        <w:rPr>
          <w:b/>
          <w:sz w:val="28"/>
          <w:szCs w:val="28"/>
        </w:rPr>
        <w:t xml:space="preserve"> </w:t>
      </w:r>
      <w:r w:rsidR="0085113F" w:rsidRPr="0085113F">
        <w:rPr>
          <w:b/>
          <w:sz w:val="28"/>
          <w:szCs w:val="28"/>
        </w:rPr>
        <w:t xml:space="preserve">обучения </w:t>
      </w:r>
      <w:r w:rsidR="001D6C06">
        <w:rPr>
          <w:b/>
          <w:sz w:val="28"/>
          <w:szCs w:val="28"/>
        </w:rPr>
        <w:t>по дисциплине</w:t>
      </w:r>
      <w:r w:rsidR="0085113F" w:rsidRPr="0085113F">
        <w:rPr>
          <w:b/>
          <w:sz w:val="28"/>
          <w:szCs w:val="28"/>
        </w:rPr>
        <w:t xml:space="preserve">. </w:t>
      </w:r>
    </w:p>
    <w:p w14:paraId="49AA0545" w14:textId="77777777" w:rsidR="00712F6B" w:rsidRDefault="00712F6B" w:rsidP="002F242B">
      <w:pPr>
        <w:spacing w:line="360" w:lineRule="auto"/>
        <w:ind w:left="284"/>
        <w:jc w:val="right"/>
        <w:rPr>
          <w:sz w:val="28"/>
          <w:szCs w:val="28"/>
        </w:rPr>
      </w:pPr>
    </w:p>
    <w:p w14:paraId="1D7BC661" w14:textId="6701C330" w:rsidR="002F242B" w:rsidRPr="002F242B" w:rsidRDefault="002F242B" w:rsidP="002F242B">
      <w:pPr>
        <w:spacing w:line="360" w:lineRule="auto"/>
        <w:ind w:left="284"/>
        <w:jc w:val="right"/>
        <w:rPr>
          <w:sz w:val="28"/>
          <w:szCs w:val="28"/>
        </w:rPr>
      </w:pPr>
      <w:r w:rsidRPr="002F242B">
        <w:rPr>
          <w:sz w:val="28"/>
          <w:szCs w:val="28"/>
        </w:rPr>
        <w:t>Таблица 1</w:t>
      </w:r>
    </w:p>
    <w:tbl>
      <w:tblPr>
        <w:tblStyle w:val="ab"/>
        <w:tblW w:w="9351" w:type="dxa"/>
        <w:tblLayout w:type="fixed"/>
        <w:tblLook w:val="04A0" w:firstRow="1" w:lastRow="0" w:firstColumn="1" w:lastColumn="0" w:noHBand="0" w:noVBand="1"/>
      </w:tblPr>
      <w:tblGrid>
        <w:gridCol w:w="1129"/>
        <w:gridCol w:w="1985"/>
        <w:gridCol w:w="3118"/>
        <w:gridCol w:w="3119"/>
      </w:tblGrid>
      <w:tr w:rsidR="000237CD" w:rsidRPr="009369F8" w14:paraId="28541AA4" w14:textId="77777777" w:rsidTr="00A307C7">
        <w:trPr>
          <w:trHeight w:val="1275"/>
        </w:trPr>
        <w:tc>
          <w:tcPr>
            <w:tcW w:w="1129" w:type="dxa"/>
          </w:tcPr>
          <w:p w14:paraId="49480BF8" w14:textId="77777777" w:rsidR="00A92B93" w:rsidRPr="009369F8" w:rsidRDefault="00A92B93" w:rsidP="00A12787">
            <w:pPr>
              <w:tabs>
                <w:tab w:val="left" w:pos="0"/>
              </w:tabs>
              <w:ind w:hanging="112"/>
              <w:contextualSpacing/>
              <w:jc w:val="center"/>
              <w:rPr>
                <w:b/>
                <w:sz w:val="28"/>
                <w:szCs w:val="28"/>
              </w:rPr>
            </w:pPr>
            <w:r w:rsidRPr="009369F8">
              <w:rPr>
                <w:b/>
                <w:sz w:val="28"/>
                <w:szCs w:val="28"/>
              </w:rPr>
              <w:t>Код компетенции</w:t>
            </w:r>
          </w:p>
        </w:tc>
        <w:tc>
          <w:tcPr>
            <w:tcW w:w="1985" w:type="dxa"/>
          </w:tcPr>
          <w:p w14:paraId="6C0017C3" w14:textId="77777777" w:rsidR="00A92B93" w:rsidRPr="009369F8" w:rsidRDefault="00A92B93" w:rsidP="00A12787">
            <w:pPr>
              <w:tabs>
                <w:tab w:val="left" w:pos="0"/>
              </w:tabs>
              <w:ind w:hanging="112"/>
              <w:contextualSpacing/>
              <w:jc w:val="center"/>
              <w:rPr>
                <w:b/>
                <w:sz w:val="28"/>
                <w:szCs w:val="28"/>
              </w:rPr>
            </w:pPr>
            <w:r w:rsidRPr="009369F8">
              <w:rPr>
                <w:b/>
                <w:sz w:val="28"/>
                <w:szCs w:val="28"/>
              </w:rPr>
              <w:t>Наименование компетенции</w:t>
            </w:r>
          </w:p>
        </w:tc>
        <w:tc>
          <w:tcPr>
            <w:tcW w:w="3118" w:type="dxa"/>
          </w:tcPr>
          <w:p w14:paraId="5A9C788B" w14:textId="77777777" w:rsidR="00A92B93" w:rsidRPr="009369F8" w:rsidRDefault="00A92B93" w:rsidP="00A12787">
            <w:pPr>
              <w:tabs>
                <w:tab w:val="left" w:pos="0"/>
              </w:tabs>
              <w:ind w:hanging="112"/>
              <w:contextualSpacing/>
              <w:jc w:val="center"/>
              <w:rPr>
                <w:b/>
                <w:sz w:val="28"/>
                <w:szCs w:val="28"/>
              </w:rPr>
            </w:pPr>
            <w:r w:rsidRPr="009369F8">
              <w:rPr>
                <w:b/>
                <w:sz w:val="28"/>
                <w:szCs w:val="28"/>
              </w:rPr>
              <w:t>Индикаторы достижения компетенции</w:t>
            </w:r>
          </w:p>
        </w:tc>
        <w:tc>
          <w:tcPr>
            <w:tcW w:w="3119" w:type="dxa"/>
          </w:tcPr>
          <w:p w14:paraId="3FC94B22" w14:textId="0CB1BC4D" w:rsidR="00A92B93" w:rsidRPr="009369F8" w:rsidRDefault="00A92B93" w:rsidP="00A12787">
            <w:pPr>
              <w:tabs>
                <w:tab w:val="left" w:pos="0"/>
              </w:tabs>
              <w:ind w:hanging="112"/>
              <w:contextualSpacing/>
              <w:jc w:val="center"/>
              <w:rPr>
                <w:b/>
                <w:sz w:val="28"/>
                <w:szCs w:val="28"/>
              </w:rPr>
            </w:pPr>
            <w:r w:rsidRPr="009369F8">
              <w:rPr>
                <w:b/>
                <w:sz w:val="28"/>
                <w:szCs w:val="28"/>
              </w:rPr>
              <w:t>Результаты обучения (умения и знания), соотнесенные с</w:t>
            </w:r>
            <w:r w:rsidR="002F242B" w:rsidRPr="009369F8">
              <w:rPr>
                <w:b/>
                <w:sz w:val="28"/>
                <w:szCs w:val="28"/>
              </w:rPr>
              <w:t xml:space="preserve"> компетенциями/</w:t>
            </w:r>
            <w:r w:rsidRPr="009369F8">
              <w:rPr>
                <w:b/>
                <w:sz w:val="28"/>
                <w:szCs w:val="28"/>
              </w:rPr>
              <w:t xml:space="preserve"> индикаторами достижения компетенции</w:t>
            </w:r>
          </w:p>
        </w:tc>
      </w:tr>
      <w:tr w:rsidR="000237CD" w:rsidRPr="009369F8" w14:paraId="477ED087" w14:textId="77777777" w:rsidTr="00A307C7">
        <w:trPr>
          <w:trHeight w:val="353"/>
        </w:trPr>
        <w:tc>
          <w:tcPr>
            <w:tcW w:w="1129" w:type="dxa"/>
          </w:tcPr>
          <w:p w14:paraId="3D8EBD66" w14:textId="372E1779" w:rsidR="00A92B93" w:rsidRPr="009369F8" w:rsidRDefault="002F733D" w:rsidP="00A12787">
            <w:pPr>
              <w:tabs>
                <w:tab w:val="left" w:pos="540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ПКП</w:t>
            </w:r>
            <w:r w:rsidR="00A12787" w:rsidRPr="009369F8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985" w:type="dxa"/>
          </w:tcPr>
          <w:p w14:paraId="2804D842" w14:textId="38AF94B5" w:rsidR="00A92B93" w:rsidRPr="009369F8" w:rsidRDefault="00A6684D" w:rsidP="00A12787">
            <w:pPr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  <w:r w:rsidRPr="00A6684D">
              <w:rPr>
                <w:sz w:val="28"/>
                <w:szCs w:val="28"/>
              </w:rPr>
              <w:t>Способность разрабатывать организационную и техническую документацию по сбору данных социологического исследования в сфере урбанистики, управления городским и региональным развитием</w:t>
            </w:r>
          </w:p>
        </w:tc>
        <w:tc>
          <w:tcPr>
            <w:tcW w:w="3118" w:type="dxa"/>
          </w:tcPr>
          <w:p w14:paraId="1BAAAE08" w14:textId="09768A3C" w:rsidR="00407FEB" w:rsidRPr="005F34B0" w:rsidRDefault="0030678B" w:rsidP="005F34B0">
            <w:pPr>
              <w:pStyle w:val="a5"/>
              <w:spacing w:before="0"/>
              <w:ind w:left="39" w:firstLine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F34B0" w:rsidRPr="005F34B0">
              <w:rPr>
                <w:sz w:val="28"/>
                <w:szCs w:val="28"/>
              </w:rPr>
              <w:t xml:space="preserve">. </w:t>
            </w:r>
            <w:r w:rsidR="00407FEB" w:rsidRPr="005F34B0">
              <w:rPr>
                <w:sz w:val="28"/>
                <w:szCs w:val="28"/>
              </w:rPr>
              <w:t>Разрабатывает дизайн и обосновывает смету, план-график реализации социологического исследования в сфере городского и регионального развития.</w:t>
            </w:r>
          </w:p>
          <w:p w14:paraId="5A9ED17E" w14:textId="23905677" w:rsidR="005F34B0" w:rsidRDefault="005F34B0" w:rsidP="005F34B0">
            <w:pPr>
              <w:pStyle w:val="a5"/>
              <w:spacing w:before="0"/>
              <w:ind w:left="190" w:firstLine="0"/>
              <w:contextualSpacing/>
              <w:jc w:val="both"/>
              <w:rPr>
                <w:color w:val="FF0000"/>
              </w:rPr>
            </w:pPr>
          </w:p>
          <w:p w14:paraId="7351E127" w14:textId="273791C7" w:rsidR="005F34B0" w:rsidRDefault="005F34B0" w:rsidP="005F34B0">
            <w:pPr>
              <w:pStyle w:val="a5"/>
              <w:spacing w:before="0"/>
              <w:ind w:left="190" w:firstLine="0"/>
              <w:contextualSpacing/>
              <w:jc w:val="both"/>
              <w:rPr>
                <w:color w:val="FF0000"/>
              </w:rPr>
            </w:pPr>
          </w:p>
          <w:p w14:paraId="19E03578" w14:textId="7A2FAF2D" w:rsidR="005F34B0" w:rsidRDefault="005F34B0" w:rsidP="005F34B0">
            <w:pPr>
              <w:pStyle w:val="a5"/>
              <w:spacing w:before="0"/>
              <w:ind w:left="190" w:firstLine="0"/>
              <w:contextualSpacing/>
              <w:jc w:val="both"/>
              <w:rPr>
                <w:color w:val="FF0000"/>
              </w:rPr>
            </w:pPr>
          </w:p>
          <w:p w14:paraId="12603BAD" w14:textId="78DF8C56" w:rsidR="005731FD" w:rsidRDefault="005731FD" w:rsidP="005F34B0">
            <w:pPr>
              <w:pStyle w:val="a5"/>
              <w:spacing w:before="0"/>
              <w:ind w:left="190" w:firstLine="0"/>
              <w:contextualSpacing/>
              <w:jc w:val="both"/>
              <w:rPr>
                <w:color w:val="FF0000"/>
              </w:rPr>
            </w:pPr>
          </w:p>
          <w:p w14:paraId="3317C511" w14:textId="77777777" w:rsidR="006920B0" w:rsidRPr="00407FEB" w:rsidRDefault="006920B0" w:rsidP="005F34B0">
            <w:pPr>
              <w:pStyle w:val="a5"/>
              <w:spacing w:before="0"/>
              <w:ind w:left="190" w:firstLine="0"/>
              <w:contextualSpacing/>
              <w:jc w:val="both"/>
              <w:rPr>
                <w:color w:val="FF0000"/>
              </w:rPr>
            </w:pPr>
          </w:p>
          <w:p w14:paraId="6DB5694F" w14:textId="67A0F8BB" w:rsidR="001633A3" w:rsidRPr="006920B0" w:rsidRDefault="0030678B" w:rsidP="00407F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5F34B0" w:rsidRPr="006920B0">
              <w:rPr>
                <w:sz w:val="28"/>
                <w:szCs w:val="28"/>
              </w:rPr>
              <w:t xml:space="preserve">. </w:t>
            </w:r>
            <w:r w:rsidR="00407FEB" w:rsidRPr="006920B0">
              <w:rPr>
                <w:sz w:val="28"/>
                <w:szCs w:val="28"/>
              </w:rPr>
              <w:t>Владеет навыками и регламентами обеспечения конфиденциальности и достоверности информации.</w:t>
            </w:r>
          </w:p>
          <w:p w14:paraId="5CE92C86" w14:textId="715F12DF" w:rsidR="00A92B93" w:rsidRPr="009369F8" w:rsidRDefault="00A92B93" w:rsidP="00E0758C">
            <w:pPr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14:paraId="198687F0" w14:textId="1C0119CB" w:rsidR="005F34B0" w:rsidRPr="009369F8" w:rsidRDefault="005F34B0" w:rsidP="00B471FB">
            <w:pPr>
              <w:rPr>
                <w:noProof/>
                <w:sz w:val="28"/>
                <w:szCs w:val="28"/>
              </w:rPr>
            </w:pPr>
            <w:r w:rsidRPr="005F34B0">
              <w:rPr>
                <w:b/>
                <w:noProof/>
                <w:sz w:val="28"/>
                <w:szCs w:val="28"/>
              </w:rPr>
              <w:t>Знание</w:t>
            </w:r>
            <w:r>
              <w:rPr>
                <w:noProof/>
                <w:sz w:val="28"/>
                <w:szCs w:val="28"/>
              </w:rPr>
              <w:t xml:space="preserve"> теоретических основ разработки служебной документации по социологическому исследованию</w:t>
            </w:r>
          </w:p>
          <w:p w14:paraId="698F5B27" w14:textId="103B8B7A" w:rsidR="00447AD2" w:rsidRDefault="005F34B0" w:rsidP="00447AD2">
            <w:pPr>
              <w:rPr>
                <w:sz w:val="28"/>
                <w:szCs w:val="28"/>
              </w:rPr>
            </w:pPr>
            <w:r w:rsidRPr="005F34B0">
              <w:rPr>
                <w:b/>
                <w:sz w:val="28"/>
                <w:szCs w:val="28"/>
              </w:rPr>
              <w:t>Умение</w:t>
            </w:r>
            <w:r>
              <w:rPr>
                <w:sz w:val="28"/>
                <w:szCs w:val="28"/>
              </w:rPr>
              <w:t xml:space="preserve"> на практике составлять дизайн, смету и план-график реализации социологического исследования</w:t>
            </w:r>
          </w:p>
          <w:p w14:paraId="57628044" w14:textId="77777777" w:rsidR="006920B0" w:rsidRPr="009369F8" w:rsidRDefault="006920B0" w:rsidP="00447AD2">
            <w:pPr>
              <w:rPr>
                <w:sz w:val="28"/>
                <w:szCs w:val="28"/>
              </w:rPr>
            </w:pPr>
          </w:p>
          <w:p w14:paraId="5A85CCEC" w14:textId="77777777" w:rsidR="00A92B93" w:rsidRDefault="006920B0" w:rsidP="000F6EFF">
            <w:pPr>
              <w:rPr>
                <w:sz w:val="28"/>
                <w:szCs w:val="28"/>
              </w:rPr>
            </w:pPr>
            <w:r w:rsidRPr="006920B0">
              <w:rPr>
                <w:b/>
                <w:sz w:val="28"/>
                <w:szCs w:val="28"/>
              </w:rPr>
              <w:t>Знание</w:t>
            </w:r>
            <w:r>
              <w:rPr>
                <w:sz w:val="28"/>
                <w:szCs w:val="28"/>
              </w:rPr>
              <w:t xml:space="preserve"> основ обеспечения </w:t>
            </w:r>
            <w:r w:rsidRPr="006920B0">
              <w:rPr>
                <w:sz w:val="28"/>
                <w:szCs w:val="28"/>
              </w:rPr>
              <w:t>конфиденциальности и достоверности информации</w:t>
            </w:r>
          </w:p>
          <w:p w14:paraId="785DF4A2" w14:textId="6F6596BC" w:rsidR="006920B0" w:rsidRPr="009369F8" w:rsidRDefault="006920B0" w:rsidP="000F6EFF">
            <w:pPr>
              <w:rPr>
                <w:sz w:val="28"/>
                <w:szCs w:val="28"/>
              </w:rPr>
            </w:pPr>
            <w:r w:rsidRPr="006920B0">
              <w:rPr>
                <w:b/>
                <w:sz w:val="28"/>
                <w:szCs w:val="28"/>
              </w:rPr>
              <w:t>Умение</w:t>
            </w:r>
            <w:r>
              <w:rPr>
                <w:sz w:val="28"/>
                <w:szCs w:val="28"/>
              </w:rPr>
              <w:t xml:space="preserve"> пользоваться регламентами </w:t>
            </w:r>
            <w:r w:rsidRPr="006920B0">
              <w:rPr>
                <w:sz w:val="28"/>
                <w:szCs w:val="28"/>
              </w:rPr>
              <w:t>обеспечения конфиденциальности и достоверности информации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427451" w:rsidRPr="009369F8" w14:paraId="1B4B0B71" w14:textId="77777777" w:rsidTr="00A307C7">
        <w:trPr>
          <w:trHeight w:val="353"/>
        </w:trPr>
        <w:tc>
          <w:tcPr>
            <w:tcW w:w="1129" w:type="dxa"/>
          </w:tcPr>
          <w:p w14:paraId="75CD3802" w14:textId="349323F4" w:rsidR="00427451" w:rsidRPr="009369F8" w:rsidRDefault="009E03EA" w:rsidP="00427451">
            <w:pPr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ПКП</w:t>
            </w:r>
            <w:r w:rsidR="00DB7EDD" w:rsidRPr="009369F8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985" w:type="dxa"/>
          </w:tcPr>
          <w:p w14:paraId="5CEA9A5D" w14:textId="54A49C96" w:rsidR="00427451" w:rsidRPr="009369F8" w:rsidRDefault="009E03EA" w:rsidP="00427451">
            <w:pPr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  <w:r w:rsidRPr="009E03EA">
              <w:rPr>
                <w:sz w:val="28"/>
                <w:szCs w:val="28"/>
              </w:rPr>
              <w:t xml:space="preserve">Способность выстраивать </w:t>
            </w:r>
            <w:r w:rsidRPr="009E03EA">
              <w:rPr>
                <w:sz w:val="28"/>
                <w:szCs w:val="28"/>
              </w:rPr>
              <w:lastRenderedPageBreak/>
              <w:t>коммуникации в проектной деятельности, защищать и представлять их результаты</w:t>
            </w:r>
          </w:p>
        </w:tc>
        <w:tc>
          <w:tcPr>
            <w:tcW w:w="3118" w:type="dxa"/>
          </w:tcPr>
          <w:p w14:paraId="4617D4AF" w14:textId="15F6CA43" w:rsidR="00CE2136" w:rsidRPr="007D7FEE" w:rsidRDefault="00CE2136" w:rsidP="00E0758C">
            <w:pPr>
              <w:tabs>
                <w:tab w:val="left" w:pos="993"/>
              </w:tabs>
              <w:rPr>
                <w:color w:val="0070C0"/>
                <w:sz w:val="28"/>
                <w:szCs w:val="28"/>
              </w:rPr>
            </w:pPr>
          </w:p>
          <w:p w14:paraId="4DED72F5" w14:textId="256C7791" w:rsidR="00407FEB" w:rsidRPr="00CE2136" w:rsidRDefault="0030678B" w:rsidP="00CE2136">
            <w:pPr>
              <w:pStyle w:val="Style2"/>
              <w:spacing w:line="240" w:lineRule="auto"/>
              <w:ind w:left="48" w:firstLine="0"/>
              <w:jc w:val="lef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1</w:t>
            </w:r>
            <w:r w:rsidR="00CE2136" w:rsidRPr="00CE2136">
              <w:rPr>
                <w:sz w:val="28"/>
                <w:szCs w:val="28"/>
                <w:lang w:eastAsia="en-US"/>
              </w:rPr>
              <w:t xml:space="preserve">. </w:t>
            </w:r>
            <w:r w:rsidR="00407FEB" w:rsidRPr="00CE2136">
              <w:rPr>
                <w:sz w:val="28"/>
                <w:szCs w:val="28"/>
                <w:lang w:eastAsia="en-US"/>
              </w:rPr>
              <w:t>Организует взаимодействие с заказчиком и другими структурными подразделениями, участвующими в исследовательской работе, исходя из целей и задач социологического проекта.</w:t>
            </w:r>
          </w:p>
          <w:p w14:paraId="1BF17C52" w14:textId="1EC380F4" w:rsidR="00407FEB" w:rsidRDefault="00407FEB" w:rsidP="00407FEB">
            <w:pPr>
              <w:pStyle w:val="Style2"/>
              <w:spacing w:line="240" w:lineRule="auto"/>
              <w:ind w:left="48" w:firstLine="0"/>
              <w:rPr>
                <w:rFonts w:eastAsia="Calibri"/>
                <w:color w:val="FF0000"/>
                <w:lang w:eastAsia="en-US"/>
              </w:rPr>
            </w:pPr>
          </w:p>
          <w:p w14:paraId="4D36C829" w14:textId="49A9BD96" w:rsidR="008D1F5C" w:rsidRDefault="008D1F5C" w:rsidP="00407FEB">
            <w:pPr>
              <w:pStyle w:val="Style2"/>
              <w:spacing w:line="240" w:lineRule="auto"/>
              <w:ind w:left="48" w:firstLine="0"/>
              <w:rPr>
                <w:rFonts w:eastAsia="Calibri"/>
                <w:color w:val="FF0000"/>
                <w:lang w:eastAsia="en-US"/>
              </w:rPr>
            </w:pPr>
          </w:p>
          <w:p w14:paraId="0FDB0487" w14:textId="60496B22" w:rsidR="008D1F5C" w:rsidRDefault="008D1F5C" w:rsidP="00407FEB">
            <w:pPr>
              <w:pStyle w:val="Style2"/>
              <w:spacing w:line="240" w:lineRule="auto"/>
              <w:ind w:left="48" w:firstLine="0"/>
              <w:rPr>
                <w:rFonts w:eastAsia="Calibri"/>
                <w:color w:val="FF0000"/>
                <w:lang w:eastAsia="en-US"/>
              </w:rPr>
            </w:pPr>
          </w:p>
          <w:p w14:paraId="7B9FEB1D" w14:textId="410BA9BA" w:rsidR="008D1F5C" w:rsidRDefault="008D1F5C" w:rsidP="00407FEB">
            <w:pPr>
              <w:pStyle w:val="Style2"/>
              <w:spacing w:line="240" w:lineRule="auto"/>
              <w:ind w:left="48" w:firstLine="0"/>
              <w:rPr>
                <w:rFonts w:eastAsia="Calibri"/>
                <w:color w:val="FF0000"/>
                <w:lang w:eastAsia="en-US"/>
              </w:rPr>
            </w:pPr>
          </w:p>
          <w:p w14:paraId="777B1783" w14:textId="4841FFB7" w:rsidR="008D1F5C" w:rsidRDefault="008D1F5C" w:rsidP="00407FEB">
            <w:pPr>
              <w:pStyle w:val="Style2"/>
              <w:spacing w:line="240" w:lineRule="auto"/>
              <w:ind w:left="48" w:firstLine="0"/>
              <w:rPr>
                <w:rFonts w:eastAsia="Calibri"/>
                <w:color w:val="FF0000"/>
                <w:lang w:eastAsia="en-US"/>
              </w:rPr>
            </w:pPr>
          </w:p>
          <w:p w14:paraId="26FBE487" w14:textId="287AC8BD" w:rsidR="008D1F5C" w:rsidRDefault="008D1F5C" w:rsidP="00407FEB">
            <w:pPr>
              <w:pStyle w:val="Style2"/>
              <w:spacing w:line="240" w:lineRule="auto"/>
              <w:ind w:left="48" w:firstLine="0"/>
              <w:rPr>
                <w:rFonts w:eastAsia="Calibri"/>
                <w:color w:val="FF0000"/>
                <w:lang w:eastAsia="en-US"/>
              </w:rPr>
            </w:pPr>
          </w:p>
          <w:p w14:paraId="0973CF42" w14:textId="3AE2CD3A" w:rsidR="008D1F5C" w:rsidRDefault="008D1F5C" w:rsidP="00407FEB">
            <w:pPr>
              <w:pStyle w:val="Style2"/>
              <w:spacing w:line="240" w:lineRule="auto"/>
              <w:ind w:left="48" w:firstLine="0"/>
              <w:rPr>
                <w:rFonts w:eastAsia="Calibri"/>
                <w:color w:val="FF0000"/>
                <w:lang w:eastAsia="en-US"/>
              </w:rPr>
            </w:pPr>
          </w:p>
          <w:p w14:paraId="29E7F107" w14:textId="77777777" w:rsidR="008D1F5C" w:rsidRPr="008D1F5C" w:rsidRDefault="008D1F5C" w:rsidP="00407FEB">
            <w:pPr>
              <w:pStyle w:val="Style2"/>
              <w:spacing w:line="240" w:lineRule="auto"/>
              <w:ind w:left="48" w:firstLine="0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54A3D746" w14:textId="31D53352" w:rsidR="00A50179" w:rsidRPr="008D1F5C" w:rsidRDefault="0030678B" w:rsidP="00407FEB">
            <w:pPr>
              <w:tabs>
                <w:tab w:val="left" w:pos="993"/>
              </w:tabs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</w:t>
            </w:r>
            <w:r w:rsidR="008D1F5C" w:rsidRPr="008D1F5C">
              <w:rPr>
                <w:rFonts w:eastAsia="Calibri"/>
                <w:sz w:val="28"/>
                <w:szCs w:val="28"/>
              </w:rPr>
              <w:t xml:space="preserve">. </w:t>
            </w:r>
            <w:r w:rsidR="00407FEB" w:rsidRPr="008D1F5C">
              <w:rPr>
                <w:rFonts w:eastAsia="Calibri"/>
                <w:sz w:val="28"/>
                <w:szCs w:val="28"/>
              </w:rPr>
              <w:t>Демонстрирует исследовательскую этику социального взаимодействия с заказчиком при организации сбора данных, их защите и представлении результатов исследования</w:t>
            </w:r>
          </w:p>
          <w:p w14:paraId="2F30C285" w14:textId="2066EBB7" w:rsidR="00427451" w:rsidRPr="009369F8" w:rsidRDefault="00427451" w:rsidP="00E0758C">
            <w:pPr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14:paraId="6596FEAC" w14:textId="77777777" w:rsidR="008D1F5C" w:rsidRDefault="008D1F5C" w:rsidP="00E33ED3">
            <w:pPr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</w:p>
          <w:p w14:paraId="0F9B22FC" w14:textId="77777777" w:rsidR="008D1F5C" w:rsidRDefault="008D1F5C" w:rsidP="00E33ED3">
            <w:pPr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  <w:r w:rsidRPr="008D1F5C">
              <w:rPr>
                <w:b/>
                <w:sz w:val="28"/>
                <w:szCs w:val="28"/>
              </w:rPr>
              <w:lastRenderedPageBreak/>
              <w:t>Знание</w:t>
            </w:r>
            <w:r>
              <w:rPr>
                <w:sz w:val="28"/>
                <w:szCs w:val="28"/>
              </w:rPr>
              <w:t xml:space="preserve"> руководящих документов, регламентирующих </w:t>
            </w:r>
            <w:r w:rsidRPr="00CE2136">
              <w:rPr>
                <w:sz w:val="28"/>
                <w:szCs w:val="28"/>
              </w:rPr>
              <w:t>взаимодействие с заказчиком и другими структурными подразделениями</w:t>
            </w:r>
          </w:p>
          <w:p w14:paraId="02FD047D" w14:textId="77777777" w:rsidR="008D1F5C" w:rsidRDefault="008D1F5C" w:rsidP="00E33ED3">
            <w:pPr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  <w:r w:rsidRPr="008D1F5C">
              <w:rPr>
                <w:b/>
                <w:sz w:val="28"/>
                <w:szCs w:val="28"/>
              </w:rPr>
              <w:t>Умение</w:t>
            </w:r>
            <w:r>
              <w:rPr>
                <w:sz w:val="28"/>
                <w:szCs w:val="28"/>
              </w:rPr>
              <w:t xml:space="preserve"> на практике определять цели и задачи социологического проекта и решать вопросы </w:t>
            </w:r>
            <w:r w:rsidRPr="00CE2136">
              <w:rPr>
                <w:sz w:val="28"/>
                <w:szCs w:val="28"/>
              </w:rPr>
              <w:t>взаимодействие с заказчиком и другими структурными подразделениями</w:t>
            </w:r>
            <w:r>
              <w:rPr>
                <w:sz w:val="28"/>
                <w:szCs w:val="28"/>
              </w:rPr>
              <w:t xml:space="preserve"> </w:t>
            </w:r>
          </w:p>
          <w:p w14:paraId="3E56897D" w14:textId="77777777" w:rsidR="008D1F5C" w:rsidRDefault="008D1F5C" w:rsidP="00E33ED3">
            <w:pPr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</w:p>
          <w:p w14:paraId="6DF13D33" w14:textId="77777777" w:rsidR="008D1F5C" w:rsidRDefault="008D1F5C" w:rsidP="00E33ED3">
            <w:pPr>
              <w:tabs>
                <w:tab w:val="left" w:pos="540"/>
              </w:tabs>
              <w:contextualSpacing/>
              <w:rPr>
                <w:rFonts w:eastAsia="Calibri"/>
                <w:sz w:val="28"/>
                <w:szCs w:val="28"/>
              </w:rPr>
            </w:pPr>
            <w:r w:rsidRPr="008D1F5C">
              <w:rPr>
                <w:b/>
                <w:sz w:val="28"/>
                <w:szCs w:val="28"/>
              </w:rPr>
              <w:t>Знание</w:t>
            </w:r>
            <w:r>
              <w:rPr>
                <w:sz w:val="28"/>
                <w:szCs w:val="28"/>
              </w:rPr>
              <w:t xml:space="preserve"> нормативных требований исследовательской этики </w:t>
            </w:r>
            <w:r w:rsidRPr="008D1F5C">
              <w:rPr>
                <w:rFonts w:eastAsia="Calibri"/>
                <w:sz w:val="28"/>
                <w:szCs w:val="28"/>
              </w:rPr>
              <w:t>социального взаимодействия с заказчиком</w:t>
            </w:r>
          </w:p>
          <w:p w14:paraId="7CA32EE5" w14:textId="4FE1897B" w:rsidR="008D1F5C" w:rsidRPr="009369F8" w:rsidRDefault="008D1F5C" w:rsidP="00E33ED3">
            <w:pPr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  <w:r w:rsidRPr="008D1F5C">
              <w:rPr>
                <w:b/>
                <w:sz w:val="28"/>
                <w:szCs w:val="28"/>
              </w:rPr>
              <w:t>Умение</w:t>
            </w:r>
            <w:r>
              <w:rPr>
                <w:sz w:val="28"/>
                <w:szCs w:val="28"/>
              </w:rPr>
              <w:t xml:space="preserve"> соблюдать на практике </w:t>
            </w:r>
            <w:r w:rsidRPr="008D1F5C">
              <w:rPr>
                <w:rFonts w:eastAsia="Calibri"/>
                <w:sz w:val="28"/>
                <w:szCs w:val="28"/>
              </w:rPr>
              <w:t>исследовательскую этику социального взаимодействия с заказчиком при организации сбора данных, их защите и представлении результатов исследования</w:t>
            </w:r>
            <w:r>
              <w:rPr>
                <w:sz w:val="28"/>
                <w:szCs w:val="28"/>
              </w:rPr>
              <w:t xml:space="preserve">  </w:t>
            </w:r>
          </w:p>
        </w:tc>
      </w:tr>
    </w:tbl>
    <w:p w14:paraId="5A8376EE" w14:textId="06AEA0A0" w:rsidR="005D1CA9" w:rsidRDefault="005D1CA9" w:rsidP="009D21A2">
      <w:pPr>
        <w:spacing w:line="360" w:lineRule="auto"/>
        <w:jc w:val="both"/>
        <w:rPr>
          <w:b/>
          <w:sz w:val="28"/>
          <w:szCs w:val="28"/>
        </w:rPr>
      </w:pPr>
    </w:p>
    <w:p w14:paraId="5AA59EA0" w14:textId="77777777" w:rsidR="005D1CA9" w:rsidRDefault="009D21A2" w:rsidP="00407FEB">
      <w:pPr>
        <w:suppressAutoHyphens/>
        <w:jc w:val="both"/>
        <w:rPr>
          <w:bCs/>
          <w:color w:val="000000" w:themeColor="text1"/>
          <w:sz w:val="28"/>
          <w:szCs w:val="28"/>
        </w:rPr>
      </w:pPr>
      <w:r>
        <w:rPr>
          <w:b/>
          <w:sz w:val="28"/>
          <w:szCs w:val="28"/>
        </w:rPr>
        <w:t>3.</w:t>
      </w:r>
      <w:r w:rsidR="00744B60" w:rsidRPr="009D21A2">
        <w:rPr>
          <w:b/>
          <w:sz w:val="28"/>
          <w:szCs w:val="28"/>
        </w:rPr>
        <w:t xml:space="preserve"> Место </w:t>
      </w:r>
      <w:r w:rsidR="008A10AE">
        <w:rPr>
          <w:b/>
          <w:sz w:val="28"/>
          <w:szCs w:val="28"/>
        </w:rPr>
        <w:t>дисциплины</w:t>
      </w:r>
      <w:r w:rsidR="00744B60" w:rsidRPr="009D21A2">
        <w:rPr>
          <w:b/>
          <w:sz w:val="28"/>
          <w:szCs w:val="28"/>
        </w:rPr>
        <w:t xml:space="preserve"> в структуре образовательной программы</w:t>
      </w:r>
      <w:r w:rsidR="00407FEB">
        <w:rPr>
          <w:bCs/>
          <w:color w:val="000000" w:themeColor="text1"/>
          <w:sz w:val="28"/>
          <w:szCs w:val="28"/>
        </w:rPr>
        <w:t xml:space="preserve"> </w:t>
      </w:r>
    </w:p>
    <w:p w14:paraId="06E6B016" w14:textId="77777777" w:rsidR="005D1CA9" w:rsidRDefault="005D1CA9" w:rsidP="00407FEB">
      <w:pPr>
        <w:suppressAutoHyphens/>
        <w:jc w:val="both"/>
        <w:rPr>
          <w:bCs/>
          <w:sz w:val="28"/>
          <w:szCs w:val="28"/>
        </w:rPr>
      </w:pPr>
    </w:p>
    <w:p w14:paraId="5E58962D" w14:textId="129C07DF" w:rsidR="00407FEB" w:rsidRPr="005D1CA9" w:rsidRDefault="00407FEB" w:rsidP="00F9332C">
      <w:pPr>
        <w:suppressAutoHyphens/>
        <w:spacing w:line="360" w:lineRule="auto"/>
        <w:ind w:firstLine="709"/>
        <w:jc w:val="both"/>
        <w:rPr>
          <w:sz w:val="28"/>
          <w:szCs w:val="28"/>
          <w:lang w:eastAsia="zh-CN"/>
        </w:rPr>
      </w:pPr>
      <w:r w:rsidRPr="005D1CA9">
        <w:rPr>
          <w:bCs/>
          <w:sz w:val="28"/>
          <w:szCs w:val="28"/>
        </w:rPr>
        <w:t>Д</w:t>
      </w:r>
      <w:r w:rsidR="00AA33C3" w:rsidRPr="005D1CA9">
        <w:rPr>
          <w:bCs/>
          <w:sz w:val="28"/>
          <w:szCs w:val="28"/>
        </w:rPr>
        <w:t>исциплина</w:t>
      </w:r>
      <w:r w:rsidR="00856315" w:rsidRPr="005D1CA9">
        <w:rPr>
          <w:bCs/>
          <w:sz w:val="28"/>
          <w:szCs w:val="28"/>
        </w:rPr>
        <w:t xml:space="preserve"> входит </w:t>
      </w:r>
      <w:r w:rsidR="00A47A7D" w:rsidRPr="005D1CA9">
        <w:rPr>
          <w:bCs/>
          <w:sz w:val="28"/>
          <w:szCs w:val="28"/>
        </w:rPr>
        <w:t xml:space="preserve">в </w:t>
      </w:r>
      <w:r w:rsidRPr="005D1CA9">
        <w:rPr>
          <w:bCs/>
          <w:sz w:val="28"/>
          <w:szCs w:val="28"/>
        </w:rPr>
        <w:t>цикл профиля (элективный)</w:t>
      </w:r>
      <w:r w:rsidRPr="005D1CA9">
        <w:rPr>
          <w:sz w:val="28"/>
          <w:szCs w:val="28"/>
          <w:lang w:eastAsia="zh-CN"/>
        </w:rPr>
        <w:t xml:space="preserve"> </w:t>
      </w:r>
      <w:r w:rsidRPr="005D1CA9">
        <w:rPr>
          <w:sz w:val="28"/>
          <w:szCs w:val="28"/>
        </w:rPr>
        <w:t>"Социальная урбанистика и управление региональным развитием (с частичной реализацией на англ. языке)" ОП «Экономическая социология</w:t>
      </w:r>
      <w:r w:rsidRPr="005D1CA9">
        <w:rPr>
          <w:sz w:val="28"/>
          <w:szCs w:val="28"/>
          <w:lang w:eastAsia="zh-CN"/>
        </w:rPr>
        <w:t xml:space="preserve"> по направлению подготовки</w:t>
      </w:r>
    </w:p>
    <w:p w14:paraId="07862FAB" w14:textId="303FD261" w:rsidR="00407FEB" w:rsidRPr="005D1CA9" w:rsidRDefault="00407FEB" w:rsidP="00F9332C">
      <w:pPr>
        <w:spacing w:line="360" w:lineRule="auto"/>
        <w:jc w:val="both"/>
        <w:rPr>
          <w:sz w:val="28"/>
          <w:szCs w:val="28"/>
        </w:rPr>
      </w:pPr>
      <w:r w:rsidRPr="005D1CA9">
        <w:rPr>
          <w:sz w:val="28"/>
          <w:szCs w:val="28"/>
          <w:lang w:eastAsia="zh-CN"/>
        </w:rPr>
        <w:t>39.03.01 Социология.</w:t>
      </w:r>
    </w:p>
    <w:p w14:paraId="5B5ADA7E" w14:textId="69B571DA" w:rsidR="006C4CCB" w:rsidRDefault="00D63D16" w:rsidP="00361250">
      <w:pPr>
        <w:pStyle w:val="a5"/>
        <w:numPr>
          <w:ilvl w:val="0"/>
          <w:numId w:val="37"/>
        </w:numPr>
        <w:spacing w:line="276" w:lineRule="auto"/>
        <w:jc w:val="both"/>
        <w:rPr>
          <w:b/>
          <w:sz w:val="28"/>
          <w:szCs w:val="28"/>
        </w:rPr>
      </w:pPr>
      <w:r w:rsidRPr="006C4CCB">
        <w:rPr>
          <w:b/>
          <w:sz w:val="28"/>
          <w:szCs w:val="28"/>
        </w:rPr>
        <w:lastRenderedPageBreak/>
        <w:t xml:space="preserve">Объем </w:t>
      </w:r>
      <w:r w:rsidR="006C4CCB" w:rsidRPr="006C4CCB">
        <w:rPr>
          <w:b/>
          <w:sz w:val="28"/>
          <w:szCs w:val="28"/>
        </w:rPr>
        <w:t>дисциплины</w:t>
      </w:r>
      <w:r w:rsidR="009721F1" w:rsidRPr="006C4CCB">
        <w:rPr>
          <w:b/>
          <w:sz w:val="28"/>
          <w:szCs w:val="28"/>
        </w:rPr>
        <w:t xml:space="preserve"> в зачетных единицах и </w:t>
      </w:r>
      <w:r w:rsidR="006C4CCB">
        <w:rPr>
          <w:b/>
          <w:sz w:val="28"/>
          <w:szCs w:val="28"/>
        </w:rPr>
        <w:t>в академических часах с выделением объема аудиторной (лекции, семинары) и самостоятельной работы обучающихся</w:t>
      </w:r>
    </w:p>
    <w:p w14:paraId="698E97FA" w14:textId="48C2F28F" w:rsidR="00044D69" w:rsidRPr="00A33690" w:rsidRDefault="00044D69" w:rsidP="00044D69">
      <w:pPr>
        <w:spacing w:line="360" w:lineRule="auto"/>
        <w:jc w:val="right"/>
        <w:rPr>
          <w:sz w:val="28"/>
          <w:szCs w:val="28"/>
        </w:rPr>
      </w:pPr>
      <w:r w:rsidRPr="00A33690">
        <w:rPr>
          <w:sz w:val="28"/>
          <w:szCs w:val="28"/>
        </w:rPr>
        <w:t>Таблица 1.</w:t>
      </w:r>
    </w:p>
    <w:tbl>
      <w:tblPr>
        <w:tblStyle w:val="ab"/>
        <w:tblW w:w="9423" w:type="dxa"/>
        <w:tblLook w:val="04A0" w:firstRow="1" w:lastRow="0" w:firstColumn="1" w:lastColumn="0" w:noHBand="0" w:noVBand="1"/>
      </w:tblPr>
      <w:tblGrid>
        <w:gridCol w:w="5935"/>
        <w:gridCol w:w="1715"/>
        <w:gridCol w:w="1773"/>
      </w:tblGrid>
      <w:tr w:rsidR="000A4696" w14:paraId="6260579E" w14:textId="77777777" w:rsidTr="00370FF8">
        <w:tc>
          <w:tcPr>
            <w:tcW w:w="5949" w:type="dxa"/>
          </w:tcPr>
          <w:p w14:paraId="5B955E6F" w14:textId="13B64984" w:rsidR="000A4696" w:rsidRDefault="000A4696" w:rsidP="000A46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учебной работы по дисциплине</w:t>
            </w:r>
          </w:p>
        </w:tc>
        <w:tc>
          <w:tcPr>
            <w:tcW w:w="1701" w:type="dxa"/>
          </w:tcPr>
          <w:p w14:paraId="0C549CB2" w14:textId="61AFF427" w:rsidR="000A4696" w:rsidRDefault="000A4696" w:rsidP="000A46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 (в з/е и часах)</w:t>
            </w:r>
          </w:p>
        </w:tc>
        <w:tc>
          <w:tcPr>
            <w:tcW w:w="1773" w:type="dxa"/>
          </w:tcPr>
          <w:p w14:paraId="021006CF" w14:textId="77777777" w:rsidR="0030678B" w:rsidRDefault="0030678B" w:rsidP="000A46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Модуль</w:t>
            </w:r>
            <w:r w:rsidR="000A4696">
              <w:rPr>
                <w:sz w:val="28"/>
                <w:szCs w:val="28"/>
              </w:rPr>
              <w:t xml:space="preserve"> 7 </w:t>
            </w:r>
          </w:p>
          <w:p w14:paraId="250C205F" w14:textId="7D7EBC70" w:rsidR="000A4696" w:rsidRDefault="000A4696" w:rsidP="000A46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(в часах)</w:t>
            </w:r>
          </w:p>
        </w:tc>
      </w:tr>
      <w:tr w:rsidR="00443649" w14:paraId="1C34A999" w14:textId="77777777" w:rsidTr="00370FF8">
        <w:tc>
          <w:tcPr>
            <w:tcW w:w="5949" w:type="dxa"/>
          </w:tcPr>
          <w:p w14:paraId="250E2F0D" w14:textId="55742F38" w:rsidR="00443649" w:rsidRDefault="00443649" w:rsidP="004436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 трудоемкость дисциплины</w:t>
            </w:r>
          </w:p>
        </w:tc>
        <w:tc>
          <w:tcPr>
            <w:tcW w:w="1701" w:type="dxa"/>
          </w:tcPr>
          <w:p w14:paraId="2C2FD9B8" w14:textId="1ECADEB8" w:rsidR="00443649" w:rsidRDefault="00443649" w:rsidP="004436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з.е. (108 ч)</w:t>
            </w:r>
          </w:p>
        </w:tc>
        <w:tc>
          <w:tcPr>
            <w:tcW w:w="1773" w:type="dxa"/>
          </w:tcPr>
          <w:p w14:paraId="42C03312" w14:textId="4969DA5A" w:rsidR="00443649" w:rsidRDefault="00443649" w:rsidP="004436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з.е. (108 ч)</w:t>
            </w:r>
          </w:p>
        </w:tc>
      </w:tr>
      <w:tr w:rsidR="00443649" w14:paraId="5989D9C1" w14:textId="77777777" w:rsidTr="00370FF8">
        <w:tc>
          <w:tcPr>
            <w:tcW w:w="5949" w:type="dxa"/>
          </w:tcPr>
          <w:p w14:paraId="2B5B247B" w14:textId="156A83E6" w:rsidR="00443649" w:rsidRDefault="00443649" w:rsidP="004436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Контактная работа – аудиторные занятия</w:t>
            </w:r>
          </w:p>
        </w:tc>
        <w:tc>
          <w:tcPr>
            <w:tcW w:w="1701" w:type="dxa"/>
          </w:tcPr>
          <w:p w14:paraId="62934A9D" w14:textId="0D435E4D" w:rsidR="00443649" w:rsidRDefault="00443649" w:rsidP="004436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1773" w:type="dxa"/>
          </w:tcPr>
          <w:p w14:paraId="47A25143" w14:textId="7CEA8828" w:rsidR="00443649" w:rsidRDefault="00443649" w:rsidP="004436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</w:tr>
      <w:tr w:rsidR="00443649" w14:paraId="68A47B17" w14:textId="77777777" w:rsidTr="00370FF8">
        <w:tc>
          <w:tcPr>
            <w:tcW w:w="5949" w:type="dxa"/>
          </w:tcPr>
          <w:p w14:paraId="1873B0E9" w14:textId="71113EDF" w:rsidR="00443649" w:rsidRDefault="00443649" w:rsidP="004436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Лекции</w:t>
            </w:r>
          </w:p>
        </w:tc>
        <w:tc>
          <w:tcPr>
            <w:tcW w:w="1701" w:type="dxa"/>
          </w:tcPr>
          <w:p w14:paraId="29568E6C" w14:textId="573062D3" w:rsidR="00443649" w:rsidRDefault="00443649" w:rsidP="004436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773" w:type="dxa"/>
          </w:tcPr>
          <w:p w14:paraId="78A28C6A" w14:textId="4C766216" w:rsidR="00443649" w:rsidRDefault="00443649" w:rsidP="004436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443649" w14:paraId="49052805" w14:textId="77777777" w:rsidTr="00370FF8">
        <w:tc>
          <w:tcPr>
            <w:tcW w:w="5949" w:type="dxa"/>
          </w:tcPr>
          <w:p w14:paraId="09130C5B" w14:textId="42E968BA" w:rsidR="00443649" w:rsidRDefault="00443649" w:rsidP="004436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Семинары, практические занятия</w:t>
            </w:r>
          </w:p>
        </w:tc>
        <w:tc>
          <w:tcPr>
            <w:tcW w:w="1701" w:type="dxa"/>
          </w:tcPr>
          <w:p w14:paraId="3ACDC139" w14:textId="5FCA394E" w:rsidR="00443649" w:rsidRDefault="00443649" w:rsidP="004436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773" w:type="dxa"/>
          </w:tcPr>
          <w:p w14:paraId="027A6A19" w14:textId="749DD40F" w:rsidR="00443649" w:rsidRDefault="00443649" w:rsidP="004436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443649" w14:paraId="3AAEDB51" w14:textId="77777777" w:rsidTr="00370FF8">
        <w:tc>
          <w:tcPr>
            <w:tcW w:w="5949" w:type="dxa"/>
          </w:tcPr>
          <w:p w14:paraId="65DD2ADF" w14:textId="5FEEA865" w:rsidR="00443649" w:rsidRDefault="00443649" w:rsidP="004436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1701" w:type="dxa"/>
          </w:tcPr>
          <w:p w14:paraId="70C28BCB" w14:textId="2385CE4B" w:rsidR="00443649" w:rsidRDefault="00443649" w:rsidP="004436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</w:t>
            </w:r>
          </w:p>
        </w:tc>
        <w:tc>
          <w:tcPr>
            <w:tcW w:w="1773" w:type="dxa"/>
          </w:tcPr>
          <w:p w14:paraId="7279E254" w14:textId="65DD3D21" w:rsidR="00443649" w:rsidRDefault="00443649" w:rsidP="004436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</w:t>
            </w:r>
          </w:p>
        </w:tc>
      </w:tr>
      <w:tr w:rsidR="00443649" w14:paraId="68C20D66" w14:textId="77777777" w:rsidTr="00370FF8">
        <w:tc>
          <w:tcPr>
            <w:tcW w:w="5949" w:type="dxa"/>
          </w:tcPr>
          <w:p w14:paraId="402003B5" w14:textId="76D92A6A" w:rsidR="00443649" w:rsidRDefault="00443649" w:rsidP="004436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текущего контроля</w:t>
            </w:r>
          </w:p>
        </w:tc>
        <w:tc>
          <w:tcPr>
            <w:tcW w:w="1701" w:type="dxa"/>
          </w:tcPr>
          <w:p w14:paraId="273B0A4D" w14:textId="4B258A85" w:rsidR="00443649" w:rsidRPr="007D7FEE" w:rsidRDefault="00C451F4" w:rsidP="00443649">
            <w:pPr>
              <w:rPr>
                <w:color w:val="0070C0"/>
                <w:sz w:val="28"/>
                <w:szCs w:val="28"/>
              </w:rPr>
            </w:pPr>
            <w:r w:rsidRPr="00472017">
              <w:rPr>
                <w:sz w:val="28"/>
                <w:szCs w:val="28"/>
              </w:rPr>
              <w:t>контрольная работа</w:t>
            </w:r>
          </w:p>
        </w:tc>
        <w:tc>
          <w:tcPr>
            <w:tcW w:w="1773" w:type="dxa"/>
          </w:tcPr>
          <w:p w14:paraId="1F06F3C2" w14:textId="6210B59E" w:rsidR="00443649" w:rsidRPr="007D7FEE" w:rsidRDefault="00C451F4" w:rsidP="00443649">
            <w:pPr>
              <w:rPr>
                <w:color w:val="0070C0"/>
                <w:sz w:val="28"/>
                <w:szCs w:val="28"/>
              </w:rPr>
            </w:pPr>
            <w:r w:rsidRPr="00472017">
              <w:rPr>
                <w:sz w:val="28"/>
                <w:szCs w:val="28"/>
              </w:rPr>
              <w:t>контрольная работа</w:t>
            </w:r>
          </w:p>
        </w:tc>
      </w:tr>
      <w:tr w:rsidR="00443649" w14:paraId="2AD96E55" w14:textId="77777777" w:rsidTr="00370FF8">
        <w:tc>
          <w:tcPr>
            <w:tcW w:w="5949" w:type="dxa"/>
          </w:tcPr>
          <w:p w14:paraId="5A3EF9FC" w14:textId="3097C7CF" w:rsidR="00443649" w:rsidRDefault="00443649" w:rsidP="004436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промежуточной аттестации</w:t>
            </w:r>
          </w:p>
        </w:tc>
        <w:tc>
          <w:tcPr>
            <w:tcW w:w="1701" w:type="dxa"/>
          </w:tcPr>
          <w:p w14:paraId="3D091E3A" w14:textId="19DBAF08" w:rsidR="00443649" w:rsidRDefault="00443649" w:rsidP="004436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зачет</w:t>
            </w:r>
          </w:p>
        </w:tc>
        <w:tc>
          <w:tcPr>
            <w:tcW w:w="1773" w:type="dxa"/>
          </w:tcPr>
          <w:p w14:paraId="21D95D35" w14:textId="6E2BF981" w:rsidR="00443649" w:rsidRDefault="00443649" w:rsidP="004436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зачет</w:t>
            </w:r>
          </w:p>
        </w:tc>
      </w:tr>
    </w:tbl>
    <w:p w14:paraId="7331DD5B" w14:textId="1DEF6C47" w:rsidR="00A92B93" w:rsidRPr="009D653F" w:rsidRDefault="00A92B93" w:rsidP="00A92B93">
      <w:pPr>
        <w:pStyle w:val="1"/>
        <w:tabs>
          <w:tab w:val="left" w:pos="710"/>
        </w:tabs>
        <w:spacing w:before="3"/>
        <w:ind w:left="709"/>
        <w:jc w:val="both"/>
        <w:rPr>
          <w:sz w:val="16"/>
          <w:szCs w:val="16"/>
        </w:rPr>
      </w:pPr>
    </w:p>
    <w:p w14:paraId="7BD3AB0E" w14:textId="77777777" w:rsidR="00484385" w:rsidRDefault="00484385" w:rsidP="00CF5D34">
      <w:pPr>
        <w:spacing w:line="276" w:lineRule="auto"/>
        <w:jc w:val="both"/>
        <w:rPr>
          <w:b/>
          <w:sz w:val="28"/>
          <w:szCs w:val="28"/>
        </w:rPr>
      </w:pPr>
    </w:p>
    <w:p w14:paraId="41788CA2" w14:textId="27F1A1A9" w:rsidR="00822AA1" w:rsidRDefault="00E67A1C" w:rsidP="00CF5D34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822AA1" w:rsidRPr="00822AA1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 xml:space="preserve">Содержание </w:t>
      </w:r>
      <w:r w:rsidR="00816A45">
        <w:rPr>
          <w:b/>
          <w:sz w:val="28"/>
          <w:szCs w:val="28"/>
        </w:rPr>
        <w:t>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2D0F7DA8" w14:textId="77777777" w:rsidR="0019796A" w:rsidRDefault="0019796A" w:rsidP="00B202FE">
      <w:pPr>
        <w:spacing w:line="360" w:lineRule="auto"/>
        <w:jc w:val="right"/>
        <w:rPr>
          <w:sz w:val="28"/>
          <w:szCs w:val="28"/>
        </w:rPr>
      </w:pPr>
    </w:p>
    <w:p w14:paraId="2FF5B3F4" w14:textId="2B086D82" w:rsidR="0019796A" w:rsidRPr="000250B3" w:rsidRDefault="0019796A" w:rsidP="00CB0DB0">
      <w:pPr>
        <w:spacing w:line="312" w:lineRule="auto"/>
        <w:ind w:firstLine="720"/>
        <w:rPr>
          <w:b/>
          <w:sz w:val="28"/>
          <w:szCs w:val="28"/>
        </w:rPr>
      </w:pPr>
      <w:r w:rsidRPr="000250B3">
        <w:rPr>
          <w:b/>
          <w:sz w:val="28"/>
          <w:szCs w:val="28"/>
        </w:rPr>
        <w:t>5.1. Содержание дисциплины</w:t>
      </w:r>
    </w:p>
    <w:p w14:paraId="69304C43" w14:textId="0A188C8B" w:rsidR="0019796A" w:rsidRPr="00A74ED5" w:rsidRDefault="004B0270" w:rsidP="00CB0DB0">
      <w:pPr>
        <w:spacing w:line="312" w:lineRule="auto"/>
        <w:ind w:firstLine="720"/>
        <w:jc w:val="both"/>
        <w:rPr>
          <w:sz w:val="28"/>
          <w:szCs w:val="28"/>
        </w:rPr>
      </w:pPr>
      <w:r w:rsidRPr="00CB0DB0">
        <w:rPr>
          <w:sz w:val="28"/>
          <w:szCs w:val="28"/>
        </w:rPr>
        <w:t xml:space="preserve">Тема 1. </w:t>
      </w:r>
      <w:r w:rsidR="0009269F" w:rsidRPr="00CB0DB0">
        <w:rPr>
          <w:sz w:val="28"/>
          <w:szCs w:val="28"/>
        </w:rPr>
        <w:t>Социальная аналитика как отрасль научного знания.</w:t>
      </w:r>
      <w:r w:rsidR="003A09DE" w:rsidRPr="00A74ED5">
        <w:rPr>
          <w:sz w:val="28"/>
          <w:szCs w:val="28"/>
        </w:rPr>
        <w:t xml:space="preserve"> </w:t>
      </w:r>
      <w:r w:rsidR="006F408B" w:rsidRPr="00A74ED5">
        <w:rPr>
          <w:sz w:val="28"/>
          <w:szCs w:val="28"/>
        </w:rPr>
        <w:t xml:space="preserve">Социальная аналитика как методологическая, организационная и технологическая мыслительная деятельность. Цели аналитической деятельности. Роль аналитики в научном обосновании принятия оптимальных решений. </w:t>
      </w:r>
      <w:r w:rsidR="00C2293C" w:rsidRPr="00A74ED5">
        <w:rPr>
          <w:sz w:val="28"/>
          <w:szCs w:val="28"/>
        </w:rPr>
        <w:t xml:space="preserve">Основные концепции в социологии научного знания: взгляды Э. Дюркгейма, М. Шелера, К. Маннгейма, Р. Мертона на природу научного знания, взгляды поспозитивистов (М. Полани, П. Фейерабенда, Т. Куна) на социокультурные основания научного знания. </w:t>
      </w:r>
      <w:r w:rsidR="003C7B63" w:rsidRPr="00A74ED5">
        <w:rPr>
          <w:sz w:val="28"/>
          <w:szCs w:val="28"/>
        </w:rPr>
        <w:t xml:space="preserve">Структура социологического знания. </w:t>
      </w:r>
      <w:r w:rsidR="00C2293C" w:rsidRPr="00A74ED5">
        <w:rPr>
          <w:sz w:val="28"/>
          <w:szCs w:val="28"/>
        </w:rPr>
        <w:t xml:space="preserve">Системный подход в аналитике. Философские основания социальной аналитики. Методы социальной аналитики: дедуктивный, </w:t>
      </w:r>
      <w:r w:rsidR="005D0433" w:rsidRPr="00A74ED5">
        <w:rPr>
          <w:sz w:val="28"/>
          <w:szCs w:val="28"/>
        </w:rPr>
        <w:t xml:space="preserve">индуктивный, </w:t>
      </w:r>
      <w:r w:rsidR="00C2293C" w:rsidRPr="00A74ED5">
        <w:rPr>
          <w:sz w:val="28"/>
          <w:szCs w:val="28"/>
        </w:rPr>
        <w:t>сетевой метод. Использование статистики в социальной аналитике. Аналитика и модели. Аналитические приоритеты. Индикаторы в аналитике.</w:t>
      </w:r>
    </w:p>
    <w:p w14:paraId="340E9C29" w14:textId="238EC64E" w:rsidR="00E21126" w:rsidRPr="00A74ED5" w:rsidRDefault="00E21126" w:rsidP="00CB0DB0">
      <w:pPr>
        <w:spacing w:line="312" w:lineRule="auto"/>
        <w:ind w:firstLine="720"/>
        <w:jc w:val="both"/>
        <w:rPr>
          <w:sz w:val="28"/>
          <w:szCs w:val="28"/>
        </w:rPr>
      </w:pPr>
      <w:r w:rsidRPr="00CB0DB0">
        <w:rPr>
          <w:sz w:val="28"/>
          <w:szCs w:val="28"/>
        </w:rPr>
        <w:t>Тема 2. Социальное конструирование реальности.</w:t>
      </w:r>
      <w:r w:rsidRPr="00A74ED5">
        <w:rPr>
          <w:sz w:val="28"/>
          <w:szCs w:val="28"/>
        </w:rPr>
        <w:t xml:space="preserve"> Теории социального конструктивизма как попытка преодоления классических оппозиций. Конструктивизм как новая оформляющаяся парадигма социальных наук и как конкретное направление. Теоретико-методологические основания социального конструктивизма. Применение идей социального </w:t>
      </w:r>
      <w:r w:rsidRPr="00A74ED5">
        <w:rPr>
          <w:sz w:val="28"/>
          <w:szCs w:val="28"/>
        </w:rPr>
        <w:lastRenderedPageBreak/>
        <w:t>конструктивизма: художественный конструктивизм, технологический конструктивизм. Проблемы социального планирования и прогнозирования.</w:t>
      </w:r>
    </w:p>
    <w:p w14:paraId="616D40CA" w14:textId="24952461" w:rsidR="00C2293C" w:rsidRPr="00A74ED5" w:rsidRDefault="00C2293C" w:rsidP="00CB0DB0">
      <w:pPr>
        <w:spacing w:line="312" w:lineRule="auto"/>
        <w:ind w:firstLine="720"/>
        <w:jc w:val="both"/>
        <w:rPr>
          <w:sz w:val="28"/>
          <w:szCs w:val="28"/>
        </w:rPr>
      </w:pPr>
      <w:r w:rsidRPr="00CB0DB0">
        <w:rPr>
          <w:sz w:val="28"/>
          <w:szCs w:val="28"/>
        </w:rPr>
        <w:t xml:space="preserve">Тема </w:t>
      </w:r>
      <w:r w:rsidR="00E21126" w:rsidRPr="00CB0DB0">
        <w:rPr>
          <w:sz w:val="28"/>
          <w:szCs w:val="28"/>
        </w:rPr>
        <w:t>3</w:t>
      </w:r>
      <w:r w:rsidRPr="00CB0DB0">
        <w:rPr>
          <w:sz w:val="28"/>
          <w:szCs w:val="28"/>
        </w:rPr>
        <w:t xml:space="preserve">. </w:t>
      </w:r>
      <w:r w:rsidR="00CE4DF5" w:rsidRPr="00CB0DB0">
        <w:rPr>
          <w:sz w:val="28"/>
          <w:szCs w:val="28"/>
        </w:rPr>
        <w:t>Измерение социальной реальности.</w:t>
      </w:r>
      <w:r w:rsidR="00CE4DF5" w:rsidRPr="00A74ED5">
        <w:rPr>
          <w:sz w:val="28"/>
          <w:szCs w:val="28"/>
        </w:rPr>
        <w:t xml:space="preserve">  </w:t>
      </w:r>
      <w:r w:rsidR="00FE16CE" w:rsidRPr="00A74ED5">
        <w:rPr>
          <w:sz w:val="28"/>
          <w:szCs w:val="28"/>
        </w:rPr>
        <w:t>Модели, уровни, типы социальной реальности. Современные типы социальной реальности: информационно-коммуникационное общество, общество риска,</w:t>
      </w:r>
      <w:r w:rsidR="00C2443F" w:rsidRPr="00A74ED5">
        <w:rPr>
          <w:sz w:val="28"/>
          <w:szCs w:val="28"/>
        </w:rPr>
        <w:t xml:space="preserve"> </w:t>
      </w:r>
      <w:r w:rsidR="00FE16CE" w:rsidRPr="00A74ED5">
        <w:rPr>
          <w:sz w:val="28"/>
          <w:szCs w:val="28"/>
        </w:rPr>
        <w:t xml:space="preserve">общество знания. Построение системы социальных индикаторов и показателей. Измерение социальных процессов в </w:t>
      </w:r>
      <w:r w:rsidR="00C2443F" w:rsidRPr="00A74ED5">
        <w:rPr>
          <w:sz w:val="28"/>
          <w:szCs w:val="28"/>
        </w:rPr>
        <w:t xml:space="preserve">условиях </w:t>
      </w:r>
      <w:r w:rsidR="00DC3EB9" w:rsidRPr="00A74ED5">
        <w:rPr>
          <w:sz w:val="28"/>
          <w:szCs w:val="28"/>
        </w:rPr>
        <w:t>трансформации</w:t>
      </w:r>
      <w:r w:rsidR="00FE16CE" w:rsidRPr="00A74ED5">
        <w:rPr>
          <w:sz w:val="28"/>
          <w:szCs w:val="28"/>
        </w:rPr>
        <w:t xml:space="preserve"> общества. Измерение субъективного благополучия. Измерение качества жизни. Методика построения показателей.</w:t>
      </w:r>
    </w:p>
    <w:p w14:paraId="29A99AAF" w14:textId="7FF04245" w:rsidR="00C2293C" w:rsidRPr="00A74ED5" w:rsidRDefault="00C2293C" w:rsidP="00CB0DB0">
      <w:pPr>
        <w:spacing w:line="312" w:lineRule="auto"/>
        <w:ind w:firstLine="720"/>
        <w:jc w:val="both"/>
        <w:rPr>
          <w:sz w:val="28"/>
          <w:szCs w:val="28"/>
        </w:rPr>
      </w:pPr>
      <w:r w:rsidRPr="00CB0DB0">
        <w:rPr>
          <w:sz w:val="28"/>
          <w:szCs w:val="28"/>
        </w:rPr>
        <w:t xml:space="preserve">Тема 4. </w:t>
      </w:r>
      <w:r w:rsidR="002F19D7" w:rsidRPr="00CB0DB0">
        <w:rPr>
          <w:sz w:val="28"/>
          <w:szCs w:val="28"/>
        </w:rPr>
        <w:t>Социальные технологии в системе социальной аналитики.</w:t>
      </w:r>
      <w:r w:rsidR="002F19D7" w:rsidRPr="00A74ED5">
        <w:rPr>
          <w:sz w:val="28"/>
          <w:szCs w:val="28"/>
        </w:rPr>
        <w:t xml:space="preserve"> </w:t>
      </w:r>
      <w:r w:rsidR="0073179E" w:rsidRPr="00A74ED5">
        <w:rPr>
          <w:sz w:val="28"/>
          <w:szCs w:val="28"/>
        </w:rPr>
        <w:t xml:space="preserve">Понятие «социальные технологии». Специфика и основные характеристики социальных технологий. Объекты </w:t>
      </w:r>
      <w:r w:rsidR="00EF4832" w:rsidRPr="00A74ED5">
        <w:rPr>
          <w:sz w:val="28"/>
          <w:szCs w:val="28"/>
        </w:rPr>
        <w:t xml:space="preserve">и субъекты </w:t>
      </w:r>
      <w:r w:rsidR="0073179E" w:rsidRPr="00A74ED5">
        <w:rPr>
          <w:sz w:val="28"/>
          <w:szCs w:val="28"/>
        </w:rPr>
        <w:t>социальных технологий. Управление социальными процессами как предмет социальных технологий. Миграция как цель и инструмент социальных технологий. Этапы реализации социальной технологии, использующей миграцию населения. Электоральные технологии. Технологии создания образов политических лидеров. Образы политических партий: технологии создания, особенности в контексте России.</w:t>
      </w:r>
    </w:p>
    <w:p w14:paraId="68F8C22F" w14:textId="42002F02" w:rsidR="00C2293C" w:rsidRPr="00A74ED5" w:rsidRDefault="00C2293C" w:rsidP="00CB0DB0">
      <w:pPr>
        <w:spacing w:line="312" w:lineRule="auto"/>
        <w:ind w:firstLine="720"/>
        <w:jc w:val="both"/>
        <w:rPr>
          <w:sz w:val="28"/>
          <w:szCs w:val="28"/>
        </w:rPr>
      </w:pPr>
      <w:r w:rsidRPr="00CB0DB0">
        <w:rPr>
          <w:sz w:val="28"/>
          <w:szCs w:val="28"/>
        </w:rPr>
        <w:t xml:space="preserve">Тема 5. </w:t>
      </w:r>
      <w:r w:rsidR="00F067E6" w:rsidRPr="00CB0DB0">
        <w:rPr>
          <w:sz w:val="28"/>
          <w:szCs w:val="28"/>
        </w:rPr>
        <w:t>Практическая аналитика региональных процессов.</w:t>
      </w:r>
      <w:r w:rsidR="00F067E6" w:rsidRPr="00A74ED5">
        <w:rPr>
          <w:b/>
          <w:sz w:val="28"/>
          <w:szCs w:val="28"/>
        </w:rPr>
        <w:t xml:space="preserve"> </w:t>
      </w:r>
      <w:r w:rsidR="00F067E6" w:rsidRPr="00A74ED5">
        <w:rPr>
          <w:sz w:val="28"/>
          <w:szCs w:val="28"/>
        </w:rPr>
        <w:t>Аналитические центры в России и мире, их основные разработки. Объяснительная прогностическая, эвристическая функции аналитической работы. Общие виды анализа. Специальные методы анализа: графические, табличные, матричные. Экспертные системы как практическое приложение искусственного интеллекта. Data mining – интеллектуальный анализ данных. Критерии оценки достоверности информации. Основные требования к работе аналитической группы.</w:t>
      </w:r>
    </w:p>
    <w:p w14:paraId="5262BE11" w14:textId="4999D964" w:rsidR="00C2293C" w:rsidRPr="00A74ED5" w:rsidRDefault="00C2293C" w:rsidP="00CB0DB0">
      <w:pPr>
        <w:spacing w:line="312" w:lineRule="auto"/>
        <w:ind w:firstLine="720"/>
        <w:jc w:val="both"/>
        <w:rPr>
          <w:sz w:val="28"/>
          <w:szCs w:val="28"/>
        </w:rPr>
      </w:pPr>
      <w:r w:rsidRPr="00CB0DB0">
        <w:rPr>
          <w:sz w:val="28"/>
          <w:szCs w:val="28"/>
        </w:rPr>
        <w:t xml:space="preserve">Тема 6. </w:t>
      </w:r>
      <w:r w:rsidR="009D4438" w:rsidRPr="00CB0DB0">
        <w:rPr>
          <w:sz w:val="28"/>
          <w:szCs w:val="28"/>
        </w:rPr>
        <w:t>Анали</w:t>
      </w:r>
      <w:r w:rsidR="008C26DF" w:rsidRPr="00CB0DB0">
        <w:rPr>
          <w:sz w:val="28"/>
          <w:szCs w:val="28"/>
        </w:rPr>
        <w:t>з</w:t>
      </w:r>
      <w:r w:rsidR="009D4438" w:rsidRPr="00CB0DB0">
        <w:rPr>
          <w:sz w:val="28"/>
          <w:szCs w:val="28"/>
        </w:rPr>
        <w:t xml:space="preserve"> социально-экономических проблем регионов.</w:t>
      </w:r>
      <w:r w:rsidR="008C26DF" w:rsidRPr="00A74ED5">
        <w:rPr>
          <w:b/>
          <w:sz w:val="28"/>
          <w:szCs w:val="28"/>
        </w:rPr>
        <w:t xml:space="preserve"> </w:t>
      </w:r>
      <w:r w:rsidR="008C26DF" w:rsidRPr="00A74ED5">
        <w:rPr>
          <w:sz w:val="28"/>
          <w:szCs w:val="28"/>
        </w:rPr>
        <w:t>Основные направления и современная проблематика исследований социально-экономического развития регионов. Классификация, виды и сущность основных проблем социально-экономического развития современного общества. Роль статистики в анализе социальных проблем региона. Понятия социального и экономического развития в социологии и экономической науке. Понятия «экономический рост» и «устойчивое развитие». Основные направления исследований проблем развития современного общества в социологии. Современные направления социологии социальных изменений.</w:t>
      </w:r>
    </w:p>
    <w:p w14:paraId="26D86A9B" w14:textId="60AB5070" w:rsidR="00C2293C" w:rsidRPr="00A74ED5" w:rsidRDefault="00C2293C" w:rsidP="00CB0DB0">
      <w:pPr>
        <w:spacing w:line="312" w:lineRule="auto"/>
        <w:ind w:firstLine="720"/>
        <w:jc w:val="both"/>
        <w:rPr>
          <w:sz w:val="28"/>
          <w:szCs w:val="28"/>
        </w:rPr>
      </w:pPr>
      <w:r w:rsidRPr="00CB0DB0">
        <w:rPr>
          <w:sz w:val="28"/>
          <w:szCs w:val="28"/>
        </w:rPr>
        <w:t xml:space="preserve">Тема 7. </w:t>
      </w:r>
      <w:r w:rsidR="003B62E2" w:rsidRPr="00CB0DB0">
        <w:rPr>
          <w:sz w:val="28"/>
          <w:szCs w:val="28"/>
        </w:rPr>
        <w:t>Социальная аналитика медиа.</w:t>
      </w:r>
      <w:r w:rsidR="003B62E2" w:rsidRPr="00A74ED5">
        <w:rPr>
          <w:sz w:val="28"/>
          <w:szCs w:val="28"/>
        </w:rPr>
        <w:t xml:space="preserve"> Особенности Интернета как типа </w:t>
      </w:r>
      <w:r w:rsidR="003B62E2" w:rsidRPr="00A74ED5">
        <w:rPr>
          <w:sz w:val="28"/>
          <w:szCs w:val="28"/>
        </w:rPr>
        <w:lastRenderedPageBreak/>
        <w:t>масс-медиа. Преимущества и недостатки глобальной Сети по сравнению с традиционными масс-медиа. Традиционные масс-медиа в интернет-пространстве. Интернет и изменения коммуникативного пространства. Понятие "виртуального" сообщества. Виртуальные сообщества как особое социальное явление. Социальные аспекты поведения индивида в киберпространстве. Киберпространство как иносоциальность. Процесс медиатизации современной социальной жизни. Половозрастные особенности поведения в Интернете. Психолог</w:t>
      </w:r>
      <w:r w:rsidR="009C7301" w:rsidRPr="00A74ED5">
        <w:rPr>
          <w:sz w:val="28"/>
          <w:szCs w:val="28"/>
        </w:rPr>
        <w:t>ические аспекты</w:t>
      </w:r>
      <w:r w:rsidR="003B62E2" w:rsidRPr="00A74ED5">
        <w:rPr>
          <w:sz w:val="28"/>
          <w:szCs w:val="28"/>
        </w:rPr>
        <w:t xml:space="preserve"> общения в социальных сетях и Интернете. Влияние Интернета и новых медиа на человека.</w:t>
      </w:r>
      <w:r w:rsidR="00684E22" w:rsidRPr="00A74ED5">
        <w:rPr>
          <w:sz w:val="28"/>
          <w:szCs w:val="28"/>
        </w:rPr>
        <w:t xml:space="preserve"> Социальные медиа как движущая сила в политике. Основные тренды развития. Применение социальных медиа во время избирательного процесса. Социальные медиа как возможность для активизации имиджа </w:t>
      </w:r>
      <w:r w:rsidR="00A40320" w:rsidRPr="00A74ED5">
        <w:rPr>
          <w:sz w:val="28"/>
          <w:szCs w:val="28"/>
        </w:rPr>
        <w:t>социального субъекта</w:t>
      </w:r>
      <w:r w:rsidR="00684E22" w:rsidRPr="00A74ED5">
        <w:rPr>
          <w:sz w:val="28"/>
          <w:szCs w:val="28"/>
        </w:rPr>
        <w:t>.</w:t>
      </w:r>
    </w:p>
    <w:p w14:paraId="67BF0935" w14:textId="3E69CAC6" w:rsidR="00C2293C" w:rsidRPr="00A74ED5" w:rsidRDefault="00C2293C" w:rsidP="00CB0DB0">
      <w:pPr>
        <w:spacing w:line="312" w:lineRule="auto"/>
        <w:ind w:firstLine="720"/>
        <w:jc w:val="both"/>
        <w:rPr>
          <w:sz w:val="28"/>
          <w:szCs w:val="28"/>
        </w:rPr>
      </w:pPr>
      <w:r w:rsidRPr="00CB0DB0">
        <w:rPr>
          <w:sz w:val="28"/>
          <w:szCs w:val="28"/>
        </w:rPr>
        <w:t xml:space="preserve">Тема 8. </w:t>
      </w:r>
      <w:r w:rsidR="00F52E09" w:rsidRPr="00CB0DB0">
        <w:rPr>
          <w:sz w:val="28"/>
          <w:szCs w:val="28"/>
        </w:rPr>
        <w:t>Социологические исследования региональных процессов.</w:t>
      </w:r>
      <w:r w:rsidR="00F52E09" w:rsidRPr="00A74ED5">
        <w:rPr>
          <w:sz w:val="28"/>
          <w:szCs w:val="28"/>
        </w:rPr>
        <w:t xml:space="preserve"> Структурирование социальных проблем</w:t>
      </w:r>
      <w:r w:rsidR="00EC02ED">
        <w:rPr>
          <w:sz w:val="28"/>
          <w:szCs w:val="28"/>
        </w:rPr>
        <w:t xml:space="preserve"> региона</w:t>
      </w:r>
      <w:r w:rsidR="00F52E09" w:rsidRPr="00A74ED5">
        <w:rPr>
          <w:sz w:val="28"/>
          <w:szCs w:val="28"/>
        </w:rPr>
        <w:t xml:space="preserve">. Диагностика социальной эффективности региональных процессов, отражающих уровень и качество жизни населения. </w:t>
      </w:r>
      <w:r w:rsidR="00686983" w:rsidRPr="00A74ED5">
        <w:rPr>
          <w:sz w:val="28"/>
          <w:szCs w:val="28"/>
        </w:rPr>
        <w:t xml:space="preserve">Основные методы социологических исследований региональных процессов. </w:t>
      </w:r>
      <w:r w:rsidR="00F52E09" w:rsidRPr="00A74ED5">
        <w:rPr>
          <w:sz w:val="28"/>
          <w:szCs w:val="28"/>
        </w:rPr>
        <w:t>Специфика аналитических методов в моделировании, прогнозировании и проектировании социально-экономических процессов: занятости населения, рынка труда, проблем безработицы, формирования человеческого капитала.</w:t>
      </w:r>
    </w:p>
    <w:p w14:paraId="537FC540" w14:textId="023FFA72" w:rsidR="00C2293C" w:rsidRDefault="00C2293C" w:rsidP="00C2293C">
      <w:pPr>
        <w:spacing w:line="360" w:lineRule="auto"/>
        <w:rPr>
          <w:sz w:val="28"/>
          <w:szCs w:val="28"/>
        </w:rPr>
      </w:pPr>
    </w:p>
    <w:p w14:paraId="6B77AB12" w14:textId="3B2ACE50" w:rsidR="004C1B93" w:rsidRDefault="004C1B93" w:rsidP="00C2293C">
      <w:pPr>
        <w:spacing w:line="360" w:lineRule="auto"/>
        <w:rPr>
          <w:sz w:val="28"/>
          <w:szCs w:val="28"/>
        </w:rPr>
      </w:pPr>
    </w:p>
    <w:p w14:paraId="7439B5AA" w14:textId="64FB3C75" w:rsidR="003E3D16" w:rsidRDefault="003E3D16" w:rsidP="00C2293C">
      <w:pPr>
        <w:spacing w:line="360" w:lineRule="auto"/>
        <w:rPr>
          <w:sz w:val="28"/>
          <w:szCs w:val="28"/>
        </w:rPr>
      </w:pPr>
    </w:p>
    <w:p w14:paraId="154B3E88" w14:textId="49479091" w:rsidR="003E3D16" w:rsidRDefault="003E3D16" w:rsidP="00C2293C">
      <w:pPr>
        <w:spacing w:line="360" w:lineRule="auto"/>
        <w:rPr>
          <w:sz w:val="28"/>
          <w:szCs w:val="28"/>
        </w:rPr>
      </w:pPr>
    </w:p>
    <w:p w14:paraId="5981DF58" w14:textId="70956AA9" w:rsidR="0030678B" w:rsidRDefault="0030678B" w:rsidP="00C2293C">
      <w:pPr>
        <w:spacing w:line="360" w:lineRule="auto"/>
        <w:rPr>
          <w:sz w:val="28"/>
          <w:szCs w:val="28"/>
        </w:rPr>
      </w:pPr>
    </w:p>
    <w:p w14:paraId="2F29CE7B" w14:textId="3D06D222" w:rsidR="0030678B" w:rsidRDefault="0030678B" w:rsidP="00C2293C">
      <w:pPr>
        <w:spacing w:line="360" w:lineRule="auto"/>
        <w:rPr>
          <w:sz w:val="28"/>
          <w:szCs w:val="28"/>
        </w:rPr>
      </w:pPr>
    </w:p>
    <w:p w14:paraId="49B8369B" w14:textId="3176C1FE" w:rsidR="0030678B" w:rsidRDefault="0030678B" w:rsidP="00C2293C">
      <w:pPr>
        <w:spacing w:line="360" w:lineRule="auto"/>
        <w:rPr>
          <w:sz w:val="28"/>
          <w:szCs w:val="28"/>
        </w:rPr>
      </w:pPr>
    </w:p>
    <w:p w14:paraId="33FCECBD" w14:textId="4630565F" w:rsidR="0030678B" w:rsidRDefault="0030678B" w:rsidP="00C2293C">
      <w:pPr>
        <w:spacing w:line="360" w:lineRule="auto"/>
        <w:rPr>
          <w:sz w:val="28"/>
          <w:szCs w:val="28"/>
        </w:rPr>
      </w:pPr>
    </w:p>
    <w:p w14:paraId="476E6702" w14:textId="46F71167" w:rsidR="0030678B" w:rsidRDefault="0030678B" w:rsidP="00C2293C">
      <w:pPr>
        <w:spacing w:line="360" w:lineRule="auto"/>
        <w:rPr>
          <w:sz w:val="28"/>
          <w:szCs w:val="28"/>
        </w:rPr>
      </w:pPr>
    </w:p>
    <w:p w14:paraId="0F6365B3" w14:textId="2DD9CEB0" w:rsidR="0030678B" w:rsidRDefault="0030678B" w:rsidP="00C2293C">
      <w:pPr>
        <w:spacing w:line="360" w:lineRule="auto"/>
        <w:rPr>
          <w:sz w:val="28"/>
          <w:szCs w:val="28"/>
        </w:rPr>
      </w:pPr>
    </w:p>
    <w:p w14:paraId="17DAFC86" w14:textId="77777777" w:rsidR="0030678B" w:rsidRDefault="0030678B" w:rsidP="00C2293C">
      <w:pPr>
        <w:spacing w:line="360" w:lineRule="auto"/>
        <w:rPr>
          <w:sz w:val="28"/>
          <w:szCs w:val="28"/>
        </w:rPr>
      </w:pPr>
    </w:p>
    <w:p w14:paraId="139CED5B" w14:textId="77777777" w:rsidR="004C1B93" w:rsidRDefault="004C1B93" w:rsidP="00C2293C">
      <w:pPr>
        <w:spacing w:line="360" w:lineRule="auto"/>
        <w:rPr>
          <w:sz w:val="28"/>
          <w:szCs w:val="28"/>
        </w:rPr>
      </w:pPr>
    </w:p>
    <w:p w14:paraId="14C00DA7" w14:textId="4AA97030" w:rsidR="00C2293C" w:rsidRPr="00CB0DB0" w:rsidRDefault="00FC5D73" w:rsidP="00C2293C">
      <w:pPr>
        <w:spacing w:line="360" w:lineRule="auto"/>
        <w:rPr>
          <w:b/>
          <w:sz w:val="28"/>
          <w:szCs w:val="28"/>
        </w:rPr>
      </w:pPr>
      <w:r w:rsidRPr="00CB0DB0">
        <w:rPr>
          <w:b/>
          <w:sz w:val="28"/>
          <w:szCs w:val="28"/>
        </w:rPr>
        <w:lastRenderedPageBreak/>
        <w:t>5.2. Учебно-тематический план</w:t>
      </w:r>
    </w:p>
    <w:p w14:paraId="215BD2B2" w14:textId="06C79B7F" w:rsidR="00B202FE" w:rsidRDefault="00B202FE" w:rsidP="00B202FE">
      <w:pPr>
        <w:spacing w:line="360" w:lineRule="auto"/>
        <w:jc w:val="right"/>
        <w:rPr>
          <w:sz w:val="28"/>
          <w:szCs w:val="28"/>
        </w:rPr>
      </w:pPr>
      <w:r w:rsidRPr="001179AF">
        <w:rPr>
          <w:sz w:val="28"/>
          <w:szCs w:val="28"/>
        </w:rPr>
        <w:t>Таблица 2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537"/>
        <w:gridCol w:w="2002"/>
        <w:gridCol w:w="800"/>
        <w:gridCol w:w="1051"/>
        <w:gridCol w:w="992"/>
        <w:gridCol w:w="1276"/>
        <w:gridCol w:w="1275"/>
        <w:gridCol w:w="1416"/>
      </w:tblGrid>
      <w:tr w:rsidR="00533C57" w:rsidRPr="00115B2B" w14:paraId="50393FF5" w14:textId="77777777" w:rsidTr="004312D7">
        <w:tc>
          <w:tcPr>
            <w:tcW w:w="537" w:type="dxa"/>
            <w:vMerge w:val="restart"/>
          </w:tcPr>
          <w:p w14:paraId="79940815" w14:textId="28FEC7AB" w:rsidR="00533C57" w:rsidRPr="00115B2B" w:rsidRDefault="00533C57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002" w:type="dxa"/>
            <w:vMerge w:val="restart"/>
          </w:tcPr>
          <w:p w14:paraId="3F070EE1" w14:textId="7D810D8E" w:rsidR="00533C57" w:rsidRPr="00115B2B" w:rsidRDefault="00533C57" w:rsidP="003E7749">
            <w:pPr>
              <w:spacing w:line="276" w:lineRule="auto"/>
              <w:rPr>
                <w:sz w:val="24"/>
                <w:szCs w:val="24"/>
              </w:rPr>
            </w:pPr>
            <w:r w:rsidRPr="00115B2B">
              <w:rPr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394" w:type="dxa"/>
            <w:gridSpan w:val="5"/>
          </w:tcPr>
          <w:p w14:paraId="5D0AAF41" w14:textId="4667F655" w:rsidR="00533C57" w:rsidRPr="00115B2B" w:rsidRDefault="00533C57" w:rsidP="002D398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Трудоемкость в часах</w:t>
            </w:r>
          </w:p>
        </w:tc>
        <w:tc>
          <w:tcPr>
            <w:tcW w:w="1416" w:type="dxa"/>
            <w:vMerge w:val="restart"/>
          </w:tcPr>
          <w:p w14:paraId="7DF2371D" w14:textId="5D84BF4B" w:rsidR="00533C57" w:rsidRPr="00115B2B" w:rsidRDefault="00533C57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Формы текущего контроля успевае</w:t>
            </w:r>
            <w:r w:rsidR="00BB3A1B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мости </w:t>
            </w:r>
          </w:p>
        </w:tc>
      </w:tr>
      <w:tr w:rsidR="00533C57" w:rsidRPr="00115B2B" w14:paraId="026B04A5" w14:textId="77777777" w:rsidTr="004312D7">
        <w:tc>
          <w:tcPr>
            <w:tcW w:w="537" w:type="dxa"/>
            <w:vMerge/>
          </w:tcPr>
          <w:p w14:paraId="3F576D8D" w14:textId="77777777" w:rsidR="00533C57" w:rsidRPr="00115B2B" w:rsidRDefault="00533C57" w:rsidP="003E774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002" w:type="dxa"/>
            <w:vMerge/>
          </w:tcPr>
          <w:p w14:paraId="18128202" w14:textId="77777777" w:rsidR="00533C57" w:rsidRPr="00115B2B" w:rsidRDefault="00533C57" w:rsidP="003E774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0" w:type="dxa"/>
            <w:vMerge w:val="restart"/>
          </w:tcPr>
          <w:p w14:paraId="19123AA8" w14:textId="0D01F4A3" w:rsidR="00533C57" w:rsidRPr="002D3985" w:rsidRDefault="00533C57" w:rsidP="003E7749">
            <w:pPr>
              <w:spacing w:line="276" w:lineRule="auto"/>
              <w:rPr>
                <w:spacing w:val="-6"/>
                <w:sz w:val="24"/>
                <w:szCs w:val="24"/>
              </w:rPr>
            </w:pPr>
            <w:r w:rsidRPr="002D3985">
              <w:rPr>
                <w:spacing w:val="-6"/>
                <w:sz w:val="24"/>
                <w:szCs w:val="24"/>
              </w:rPr>
              <w:t xml:space="preserve">Всего </w:t>
            </w:r>
          </w:p>
        </w:tc>
        <w:tc>
          <w:tcPr>
            <w:tcW w:w="3319" w:type="dxa"/>
            <w:gridSpan w:val="3"/>
          </w:tcPr>
          <w:p w14:paraId="0DA6DFE9" w14:textId="40CD06D1" w:rsidR="00533C57" w:rsidRPr="00115B2B" w:rsidRDefault="00533C57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Контактная работа – Аудиторная работа</w:t>
            </w:r>
          </w:p>
        </w:tc>
        <w:tc>
          <w:tcPr>
            <w:tcW w:w="1275" w:type="dxa"/>
            <w:vMerge w:val="restart"/>
          </w:tcPr>
          <w:p w14:paraId="55E8AB3C" w14:textId="2F2950A2" w:rsidR="00533C57" w:rsidRPr="00115B2B" w:rsidRDefault="00533C57" w:rsidP="00B535AC">
            <w:pPr>
              <w:spacing w:line="276" w:lineRule="auto"/>
              <w:rPr>
                <w:sz w:val="24"/>
                <w:szCs w:val="24"/>
              </w:rPr>
            </w:pPr>
            <w:r w:rsidRPr="00B535AC">
              <w:rPr>
                <w:spacing w:val="-16"/>
                <w:sz w:val="24"/>
                <w:szCs w:val="24"/>
              </w:rPr>
              <w:t>Самостоя-</w:t>
            </w:r>
            <w:r w:rsidRPr="00B535AC">
              <w:rPr>
                <w:spacing w:val="-8"/>
                <w:sz w:val="24"/>
                <w:szCs w:val="24"/>
              </w:rPr>
              <w:t>тельная работа</w:t>
            </w:r>
          </w:p>
        </w:tc>
        <w:tc>
          <w:tcPr>
            <w:tcW w:w="1416" w:type="dxa"/>
            <w:vMerge/>
          </w:tcPr>
          <w:p w14:paraId="59FE0DFA" w14:textId="77777777" w:rsidR="00533C57" w:rsidRPr="00115B2B" w:rsidRDefault="00533C57" w:rsidP="003E774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533C57" w:rsidRPr="00115B2B" w14:paraId="59C3B9A7" w14:textId="77777777" w:rsidTr="004312D7">
        <w:tc>
          <w:tcPr>
            <w:tcW w:w="537" w:type="dxa"/>
            <w:vMerge/>
          </w:tcPr>
          <w:p w14:paraId="5E9DD2BB" w14:textId="77777777" w:rsidR="00533C57" w:rsidRPr="00115B2B" w:rsidRDefault="00533C57" w:rsidP="003E774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002" w:type="dxa"/>
            <w:vMerge/>
          </w:tcPr>
          <w:p w14:paraId="67AA30E4" w14:textId="77777777" w:rsidR="00533C57" w:rsidRPr="00115B2B" w:rsidRDefault="00533C57" w:rsidP="003E774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00" w:type="dxa"/>
            <w:vMerge/>
          </w:tcPr>
          <w:p w14:paraId="07228D53" w14:textId="77777777" w:rsidR="00533C57" w:rsidRPr="00115B2B" w:rsidRDefault="00533C57" w:rsidP="003E774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51" w:type="dxa"/>
          </w:tcPr>
          <w:p w14:paraId="53944B3E" w14:textId="17192006" w:rsidR="00533C57" w:rsidRPr="00686205" w:rsidRDefault="00533C57" w:rsidP="003E7749">
            <w:pPr>
              <w:spacing w:line="276" w:lineRule="auto"/>
              <w:rPr>
                <w:spacing w:val="-6"/>
                <w:sz w:val="24"/>
                <w:szCs w:val="24"/>
              </w:rPr>
            </w:pPr>
            <w:r w:rsidRPr="00686205">
              <w:rPr>
                <w:spacing w:val="-6"/>
                <w:sz w:val="24"/>
                <w:szCs w:val="24"/>
              </w:rPr>
              <w:t xml:space="preserve">Общая </w:t>
            </w:r>
          </w:p>
        </w:tc>
        <w:tc>
          <w:tcPr>
            <w:tcW w:w="992" w:type="dxa"/>
          </w:tcPr>
          <w:p w14:paraId="7B177C29" w14:textId="651ADB77" w:rsidR="00533C57" w:rsidRPr="00686205" w:rsidRDefault="00533C57" w:rsidP="003E7749">
            <w:pPr>
              <w:spacing w:line="276" w:lineRule="auto"/>
              <w:rPr>
                <w:spacing w:val="-6"/>
                <w:sz w:val="24"/>
                <w:szCs w:val="24"/>
              </w:rPr>
            </w:pPr>
            <w:r w:rsidRPr="00686205">
              <w:rPr>
                <w:spacing w:val="-6"/>
                <w:sz w:val="24"/>
                <w:szCs w:val="24"/>
              </w:rPr>
              <w:t xml:space="preserve">Лекции </w:t>
            </w:r>
          </w:p>
        </w:tc>
        <w:tc>
          <w:tcPr>
            <w:tcW w:w="1276" w:type="dxa"/>
          </w:tcPr>
          <w:p w14:paraId="4F032DA6" w14:textId="44CB8DF4" w:rsidR="00533C57" w:rsidRPr="00686205" w:rsidRDefault="00533C57" w:rsidP="003E7749">
            <w:pPr>
              <w:spacing w:line="276" w:lineRule="auto"/>
              <w:rPr>
                <w:spacing w:val="-6"/>
                <w:sz w:val="24"/>
                <w:szCs w:val="24"/>
              </w:rPr>
            </w:pPr>
            <w:r w:rsidRPr="00686205">
              <w:rPr>
                <w:spacing w:val="-6"/>
                <w:sz w:val="24"/>
                <w:szCs w:val="24"/>
              </w:rPr>
              <w:t xml:space="preserve">Семинары </w:t>
            </w:r>
          </w:p>
        </w:tc>
        <w:tc>
          <w:tcPr>
            <w:tcW w:w="1275" w:type="dxa"/>
            <w:vMerge/>
          </w:tcPr>
          <w:p w14:paraId="47FB23C7" w14:textId="77777777" w:rsidR="00533C57" w:rsidRPr="00115B2B" w:rsidRDefault="00533C57" w:rsidP="003E774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16" w:type="dxa"/>
            <w:vMerge/>
          </w:tcPr>
          <w:p w14:paraId="08986768" w14:textId="77777777" w:rsidR="00533C57" w:rsidRPr="00115B2B" w:rsidRDefault="00533C57" w:rsidP="003E774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FC7AFA" w:rsidRPr="00115B2B" w14:paraId="6DDC0B34" w14:textId="77777777" w:rsidTr="004312D7">
        <w:tc>
          <w:tcPr>
            <w:tcW w:w="537" w:type="dxa"/>
          </w:tcPr>
          <w:p w14:paraId="44B61056" w14:textId="6D0D8ADD" w:rsidR="004467AA" w:rsidRPr="00115B2B" w:rsidRDefault="00F16AC5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002" w:type="dxa"/>
          </w:tcPr>
          <w:p w14:paraId="179D96D3" w14:textId="2EB7DECA" w:rsidR="004467AA" w:rsidRPr="0068645A" w:rsidRDefault="00F16AC5" w:rsidP="003E7749">
            <w:pPr>
              <w:spacing w:line="276" w:lineRule="auto"/>
              <w:rPr>
                <w:sz w:val="24"/>
                <w:szCs w:val="24"/>
              </w:rPr>
            </w:pPr>
            <w:r w:rsidRPr="0068645A">
              <w:rPr>
                <w:sz w:val="24"/>
                <w:szCs w:val="24"/>
              </w:rPr>
              <w:t>Тема 1. Социальная аналитика как отрасль научного знания.</w:t>
            </w:r>
          </w:p>
        </w:tc>
        <w:tc>
          <w:tcPr>
            <w:tcW w:w="800" w:type="dxa"/>
          </w:tcPr>
          <w:p w14:paraId="13AFDF7E" w14:textId="1DE82F31" w:rsidR="004467AA" w:rsidRPr="00115B2B" w:rsidRDefault="001C63AD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051" w:type="dxa"/>
          </w:tcPr>
          <w:p w14:paraId="5D1D9926" w14:textId="3201C6AA" w:rsidR="004467AA" w:rsidRPr="00115B2B" w:rsidRDefault="001C63AD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53891F5E" w14:textId="18C5B610" w:rsidR="004467AA" w:rsidRPr="00115B2B" w:rsidRDefault="00457DC7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4E854DD0" w14:textId="73E655DB" w:rsidR="004467AA" w:rsidRPr="00115B2B" w:rsidRDefault="00457DC7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6B06F748" w14:textId="04763570" w:rsidR="004467AA" w:rsidRPr="00115B2B" w:rsidRDefault="005F1E38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16" w:type="dxa"/>
          </w:tcPr>
          <w:p w14:paraId="05497361" w14:textId="32C3B2C0" w:rsidR="004467AA" w:rsidRPr="006B6A43" w:rsidRDefault="006B6A43" w:rsidP="003E7749">
            <w:pPr>
              <w:spacing w:line="276" w:lineRule="auto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о</w:t>
            </w:r>
            <w:r w:rsidRPr="006B6A43">
              <w:rPr>
                <w:spacing w:val="-10"/>
                <w:sz w:val="24"/>
                <w:szCs w:val="24"/>
              </w:rPr>
              <w:t>прос, презентации, дискуссия</w:t>
            </w:r>
          </w:p>
        </w:tc>
      </w:tr>
      <w:tr w:rsidR="007A2AB6" w:rsidRPr="00115B2B" w14:paraId="61F65D53" w14:textId="77777777" w:rsidTr="004312D7">
        <w:tc>
          <w:tcPr>
            <w:tcW w:w="537" w:type="dxa"/>
          </w:tcPr>
          <w:p w14:paraId="78FE66A1" w14:textId="64DB2F8E" w:rsidR="007A2AB6" w:rsidRPr="00115B2B" w:rsidRDefault="00F16AC5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002" w:type="dxa"/>
          </w:tcPr>
          <w:p w14:paraId="52B418F6" w14:textId="786CC7CC" w:rsidR="007A2AB6" w:rsidRPr="0068645A" w:rsidRDefault="00F16AC5" w:rsidP="003E7749">
            <w:pPr>
              <w:spacing w:line="276" w:lineRule="auto"/>
              <w:rPr>
                <w:sz w:val="24"/>
                <w:szCs w:val="24"/>
              </w:rPr>
            </w:pPr>
            <w:r w:rsidRPr="0068645A">
              <w:rPr>
                <w:sz w:val="24"/>
                <w:szCs w:val="24"/>
              </w:rPr>
              <w:t>Тема 2. Социальное конструирование реальности.</w:t>
            </w:r>
          </w:p>
        </w:tc>
        <w:tc>
          <w:tcPr>
            <w:tcW w:w="800" w:type="dxa"/>
          </w:tcPr>
          <w:p w14:paraId="622E738D" w14:textId="61F2FC1C" w:rsidR="007A2AB6" w:rsidRPr="00115B2B" w:rsidRDefault="001C63AD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051" w:type="dxa"/>
          </w:tcPr>
          <w:p w14:paraId="2B13CE6D" w14:textId="092F33AA" w:rsidR="007A2AB6" w:rsidRPr="00115B2B" w:rsidRDefault="001C63AD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31E2FC26" w14:textId="6678AECA" w:rsidR="007A2AB6" w:rsidRPr="00115B2B" w:rsidRDefault="00457DC7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6BEFFB65" w14:textId="3ED65B84" w:rsidR="007A2AB6" w:rsidRPr="00115B2B" w:rsidRDefault="00457DC7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708C375E" w14:textId="3620C412" w:rsidR="007A2AB6" w:rsidRPr="00115B2B" w:rsidRDefault="005F1E38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16" w:type="dxa"/>
          </w:tcPr>
          <w:p w14:paraId="4E34FDB8" w14:textId="490A0D41" w:rsidR="007A2AB6" w:rsidRPr="00115B2B" w:rsidRDefault="006B6A43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о</w:t>
            </w:r>
            <w:r w:rsidRPr="006B6A43">
              <w:rPr>
                <w:spacing w:val="-10"/>
                <w:sz w:val="24"/>
                <w:szCs w:val="24"/>
              </w:rPr>
              <w:t>прос, презентации, дискуссия</w:t>
            </w:r>
          </w:p>
        </w:tc>
      </w:tr>
      <w:tr w:rsidR="007A2AB6" w:rsidRPr="00115B2B" w14:paraId="664F1A65" w14:textId="77777777" w:rsidTr="004312D7">
        <w:tc>
          <w:tcPr>
            <w:tcW w:w="537" w:type="dxa"/>
          </w:tcPr>
          <w:p w14:paraId="66E4F581" w14:textId="37D6B06C" w:rsidR="007A2AB6" w:rsidRPr="00115B2B" w:rsidRDefault="00F16AC5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002" w:type="dxa"/>
          </w:tcPr>
          <w:p w14:paraId="78AB5371" w14:textId="0C62FD25" w:rsidR="007A2AB6" w:rsidRPr="0068645A" w:rsidRDefault="00F16AC5" w:rsidP="003E7749">
            <w:pPr>
              <w:spacing w:line="276" w:lineRule="auto"/>
              <w:rPr>
                <w:sz w:val="24"/>
                <w:szCs w:val="24"/>
              </w:rPr>
            </w:pPr>
            <w:r w:rsidRPr="0068645A">
              <w:rPr>
                <w:sz w:val="24"/>
                <w:szCs w:val="24"/>
              </w:rPr>
              <w:t xml:space="preserve">Тема 3. Измерение социальной реальности.  </w:t>
            </w:r>
          </w:p>
        </w:tc>
        <w:tc>
          <w:tcPr>
            <w:tcW w:w="800" w:type="dxa"/>
          </w:tcPr>
          <w:p w14:paraId="5FAD005F" w14:textId="4AE299D8" w:rsidR="007A2AB6" w:rsidRPr="00115B2B" w:rsidRDefault="001C63AD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051" w:type="dxa"/>
          </w:tcPr>
          <w:p w14:paraId="0AF43320" w14:textId="72DDB44E" w:rsidR="007A2AB6" w:rsidRPr="00115B2B" w:rsidRDefault="001C63AD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555A1AB4" w14:textId="4081B284" w:rsidR="007A2AB6" w:rsidRPr="00115B2B" w:rsidRDefault="00457DC7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7CBF618D" w14:textId="4AAA4A71" w:rsidR="007A2AB6" w:rsidRPr="00115B2B" w:rsidRDefault="00457DC7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550E4938" w14:textId="53169FEC" w:rsidR="007A2AB6" w:rsidRPr="00115B2B" w:rsidRDefault="005F1E38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416" w:type="dxa"/>
          </w:tcPr>
          <w:p w14:paraId="201BD1DF" w14:textId="21AB51CE" w:rsidR="007A2AB6" w:rsidRPr="00115B2B" w:rsidRDefault="006B6A43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о</w:t>
            </w:r>
            <w:r w:rsidRPr="006B6A43">
              <w:rPr>
                <w:spacing w:val="-10"/>
                <w:sz w:val="24"/>
                <w:szCs w:val="24"/>
              </w:rPr>
              <w:t>прос, презентации, дискуссия</w:t>
            </w:r>
          </w:p>
        </w:tc>
      </w:tr>
      <w:tr w:rsidR="00FC7AFA" w:rsidRPr="00115B2B" w14:paraId="3CEBF61F" w14:textId="77777777" w:rsidTr="004312D7">
        <w:tc>
          <w:tcPr>
            <w:tcW w:w="537" w:type="dxa"/>
          </w:tcPr>
          <w:p w14:paraId="2DA6C839" w14:textId="09F07E53" w:rsidR="004467AA" w:rsidRPr="00115B2B" w:rsidRDefault="00F16AC5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002" w:type="dxa"/>
          </w:tcPr>
          <w:p w14:paraId="725BEFC5" w14:textId="4C08D49A" w:rsidR="004467AA" w:rsidRPr="0068645A" w:rsidRDefault="00F16AC5" w:rsidP="003E7749">
            <w:pPr>
              <w:spacing w:line="276" w:lineRule="auto"/>
              <w:rPr>
                <w:sz w:val="24"/>
                <w:szCs w:val="24"/>
              </w:rPr>
            </w:pPr>
            <w:r w:rsidRPr="0068645A">
              <w:rPr>
                <w:sz w:val="24"/>
                <w:szCs w:val="24"/>
              </w:rPr>
              <w:t>Тема 4. Социальные технологии в системе социальной аналитики.</w:t>
            </w:r>
          </w:p>
        </w:tc>
        <w:tc>
          <w:tcPr>
            <w:tcW w:w="800" w:type="dxa"/>
          </w:tcPr>
          <w:p w14:paraId="4C0A5A31" w14:textId="6E9E2267" w:rsidR="004467AA" w:rsidRPr="00115B2B" w:rsidRDefault="001C63AD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051" w:type="dxa"/>
          </w:tcPr>
          <w:p w14:paraId="4432ECEE" w14:textId="3E5B1357" w:rsidR="004467AA" w:rsidRPr="00115B2B" w:rsidRDefault="001C63AD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70B84C36" w14:textId="01F6BEC0" w:rsidR="004467AA" w:rsidRPr="00115B2B" w:rsidRDefault="00457DC7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6950A714" w14:textId="72007C3A" w:rsidR="004467AA" w:rsidRPr="00115B2B" w:rsidRDefault="00457DC7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5626A705" w14:textId="1DCEEAEC" w:rsidR="004467AA" w:rsidRPr="00115B2B" w:rsidRDefault="005F1E38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16" w:type="dxa"/>
          </w:tcPr>
          <w:p w14:paraId="23E25537" w14:textId="0FEBBB8A" w:rsidR="004467AA" w:rsidRPr="00115B2B" w:rsidRDefault="006B6A43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о</w:t>
            </w:r>
            <w:r w:rsidRPr="006B6A43">
              <w:rPr>
                <w:spacing w:val="-10"/>
                <w:sz w:val="24"/>
                <w:szCs w:val="24"/>
              </w:rPr>
              <w:t>прос, презентации, дискуссия</w:t>
            </w:r>
            <w:r>
              <w:rPr>
                <w:spacing w:val="-10"/>
                <w:sz w:val="24"/>
                <w:szCs w:val="24"/>
              </w:rPr>
              <w:t>, ТК1</w:t>
            </w:r>
          </w:p>
        </w:tc>
      </w:tr>
      <w:tr w:rsidR="007A2AB6" w:rsidRPr="00115B2B" w14:paraId="22B72C89" w14:textId="77777777" w:rsidTr="004312D7">
        <w:tc>
          <w:tcPr>
            <w:tcW w:w="537" w:type="dxa"/>
          </w:tcPr>
          <w:p w14:paraId="251ED99C" w14:textId="418CC00E" w:rsidR="007A2AB6" w:rsidRPr="00F16AC5" w:rsidRDefault="00F16AC5" w:rsidP="00F16AC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002" w:type="dxa"/>
          </w:tcPr>
          <w:p w14:paraId="2B8F0F36" w14:textId="714216D9" w:rsidR="007A2AB6" w:rsidRPr="0068645A" w:rsidRDefault="0068645A" w:rsidP="003E7749">
            <w:pPr>
              <w:spacing w:line="276" w:lineRule="auto"/>
              <w:rPr>
                <w:sz w:val="24"/>
                <w:szCs w:val="24"/>
              </w:rPr>
            </w:pPr>
            <w:r w:rsidRPr="0068645A">
              <w:rPr>
                <w:sz w:val="24"/>
                <w:szCs w:val="24"/>
              </w:rPr>
              <w:t>Тема 5. Практическая аналитика региональных процессов.</w:t>
            </w:r>
          </w:p>
        </w:tc>
        <w:tc>
          <w:tcPr>
            <w:tcW w:w="800" w:type="dxa"/>
          </w:tcPr>
          <w:p w14:paraId="2A4766C8" w14:textId="235B3457" w:rsidR="007A2AB6" w:rsidRPr="00115B2B" w:rsidRDefault="001C63AD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051" w:type="dxa"/>
          </w:tcPr>
          <w:p w14:paraId="103ECA2B" w14:textId="4701C5F3" w:rsidR="007A2AB6" w:rsidRPr="00115B2B" w:rsidRDefault="001C63AD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53DEA059" w14:textId="17AAAAEC" w:rsidR="007A2AB6" w:rsidRPr="00115B2B" w:rsidRDefault="00457DC7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1EBA502C" w14:textId="096BCEDE" w:rsidR="007A2AB6" w:rsidRPr="00115B2B" w:rsidRDefault="00457DC7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6CA279A7" w14:textId="659F8DB6" w:rsidR="007A2AB6" w:rsidRPr="00115B2B" w:rsidRDefault="005F1E38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416" w:type="dxa"/>
          </w:tcPr>
          <w:p w14:paraId="3021FB6C" w14:textId="4B3BCDFC" w:rsidR="007A2AB6" w:rsidRPr="00115B2B" w:rsidRDefault="006B6A43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о</w:t>
            </w:r>
            <w:r w:rsidRPr="006B6A43">
              <w:rPr>
                <w:spacing w:val="-10"/>
                <w:sz w:val="24"/>
                <w:szCs w:val="24"/>
              </w:rPr>
              <w:t>прос, презентации, дискуссия</w:t>
            </w:r>
          </w:p>
        </w:tc>
      </w:tr>
      <w:tr w:rsidR="00F16AC5" w:rsidRPr="00115B2B" w14:paraId="58C0F70C" w14:textId="77777777" w:rsidTr="004312D7">
        <w:tc>
          <w:tcPr>
            <w:tcW w:w="537" w:type="dxa"/>
          </w:tcPr>
          <w:p w14:paraId="73FB8DD2" w14:textId="592CB36B" w:rsidR="00F16AC5" w:rsidRPr="00115B2B" w:rsidRDefault="0068645A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2002" w:type="dxa"/>
          </w:tcPr>
          <w:p w14:paraId="147CA4D5" w14:textId="31D18B3D" w:rsidR="00F16AC5" w:rsidRPr="0068645A" w:rsidRDefault="0068645A" w:rsidP="003E7749">
            <w:pPr>
              <w:spacing w:line="276" w:lineRule="auto"/>
              <w:rPr>
                <w:sz w:val="24"/>
                <w:szCs w:val="24"/>
              </w:rPr>
            </w:pPr>
            <w:r w:rsidRPr="0068645A">
              <w:rPr>
                <w:sz w:val="24"/>
                <w:szCs w:val="24"/>
              </w:rPr>
              <w:t>Тема 6. Анализ социально-экономических проблем регионов.</w:t>
            </w:r>
          </w:p>
        </w:tc>
        <w:tc>
          <w:tcPr>
            <w:tcW w:w="800" w:type="dxa"/>
          </w:tcPr>
          <w:p w14:paraId="0CCC3674" w14:textId="2B62FE30" w:rsidR="00F16AC5" w:rsidRPr="00115B2B" w:rsidRDefault="001C63AD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051" w:type="dxa"/>
          </w:tcPr>
          <w:p w14:paraId="1151C707" w14:textId="2A13D0D9" w:rsidR="00F16AC5" w:rsidRPr="00115B2B" w:rsidRDefault="001C63AD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094D0494" w14:textId="07EBD7CB" w:rsidR="00F16AC5" w:rsidRPr="00115B2B" w:rsidRDefault="00457DC7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6AB55B9C" w14:textId="7DC2429C" w:rsidR="00F16AC5" w:rsidRPr="00115B2B" w:rsidRDefault="00457DC7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4A885234" w14:textId="04B97F3B" w:rsidR="00F16AC5" w:rsidRPr="00115B2B" w:rsidRDefault="005F1E38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416" w:type="dxa"/>
          </w:tcPr>
          <w:p w14:paraId="6AC66942" w14:textId="618665BD" w:rsidR="00F16AC5" w:rsidRPr="00115B2B" w:rsidRDefault="006B6A43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о</w:t>
            </w:r>
            <w:r w:rsidRPr="006B6A43">
              <w:rPr>
                <w:spacing w:val="-10"/>
                <w:sz w:val="24"/>
                <w:szCs w:val="24"/>
              </w:rPr>
              <w:t>прос, презентации, дискуссия</w:t>
            </w:r>
          </w:p>
        </w:tc>
      </w:tr>
      <w:tr w:rsidR="00F16AC5" w:rsidRPr="00115B2B" w14:paraId="70F10E81" w14:textId="77777777" w:rsidTr="004312D7">
        <w:tc>
          <w:tcPr>
            <w:tcW w:w="537" w:type="dxa"/>
          </w:tcPr>
          <w:p w14:paraId="41E87D9E" w14:textId="509F8F36" w:rsidR="00F16AC5" w:rsidRPr="00115B2B" w:rsidRDefault="0068645A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2002" w:type="dxa"/>
          </w:tcPr>
          <w:p w14:paraId="0F27E06E" w14:textId="5C8C6076" w:rsidR="00F16AC5" w:rsidRPr="0068645A" w:rsidRDefault="0068645A" w:rsidP="003E7749">
            <w:pPr>
              <w:spacing w:line="276" w:lineRule="auto"/>
              <w:rPr>
                <w:sz w:val="24"/>
                <w:szCs w:val="24"/>
              </w:rPr>
            </w:pPr>
            <w:r w:rsidRPr="0068645A">
              <w:rPr>
                <w:sz w:val="24"/>
                <w:szCs w:val="24"/>
              </w:rPr>
              <w:t>Тема 7. Социальная аналитика медиа.</w:t>
            </w:r>
          </w:p>
        </w:tc>
        <w:tc>
          <w:tcPr>
            <w:tcW w:w="800" w:type="dxa"/>
          </w:tcPr>
          <w:p w14:paraId="07D9A120" w14:textId="11133B8F" w:rsidR="00F16AC5" w:rsidRPr="00115B2B" w:rsidRDefault="001C63AD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051" w:type="dxa"/>
          </w:tcPr>
          <w:p w14:paraId="4306EED7" w14:textId="553FD8F1" w:rsidR="00F16AC5" w:rsidRPr="00115B2B" w:rsidRDefault="001C63AD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7C057A01" w14:textId="20825FE6" w:rsidR="00F16AC5" w:rsidRPr="00115B2B" w:rsidRDefault="00457DC7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792678A3" w14:textId="44A5AC88" w:rsidR="00F16AC5" w:rsidRPr="00115B2B" w:rsidRDefault="00457DC7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53EF0438" w14:textId="1280C98C" w:rsidR="00F16AC5" w:rsidRPr="00115B2B" w:rsidRDefault="005F1E38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16" w:type="dxa"/>
          </w:tcPr>
          <w:p w14:paraId="1381ADB1" w14:textId="7BF9DDDF" w:rsidR="00F16AC5" w:rsidRPr="00115B2B" w:rsidRDefault="006B6A43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о</w:t>
            </w:r>
            <w:r w:rsidRPr="006B6A43">
              <w:rPr>
                <w:spacing w:val="-10"/>
                <w:sz w:val="24"/>
                <w:szCs w:val="24"/>
              </w:rPr>
              <w:t>прос, презентации, дискуссия</w:t>
            </w:r>
          </w:p>
        </w:tc>
      </w:tr>
      <w:tr w:rsidR="00F16AC5" w:rsidRPr="00115B2B" w14:paraId="7C0A75F3" w14:textId="77777777" w:rsidTr="004312D7">
        <w:tc>
          <w:tcPr>
            <w:tcW w:w="537" w:type="dxa"/>
          </w:tcPr>
          <w:p w14:paraId="76FF18E2" w14:textId="56ADE172" w:rsidR="00F16AC5" w:rsidRPr="00115B2B" w:rsidRDefault="0068645A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2002" w:type="dxa"/>
          </w:tcPr>
          <w:p w14:paraId="336A800D" w14:textId="7CBE3FE8" w:rsidR="00F16AC5" w:rsidRPr="0068645A" w:rsidRDefault="0068645A" w:rsidP="003E7749">
            <w:pPr>
              <w:spacing w:line="276" w:lineRule="auto"/>
              <w:rPr>
                <w:sz w:val="24"/>
                <w:szCs w:val="24"/>
              </w:rPr>
            </w:pPr>
            <w:r w:rsidRPr="0068645A">
              <w:rPr>
                <w:sz w:val="24"/>
                <w:szCs w:val="24"/>
              </w:rPr>
              <w:t>Тема 8. Социологические исследования региональных процессов.</w:t>
            </w:r>
          </w:p>
        </w:tc>
        <w:tc>
          <w:tcPr>
            <w:tcW w:w="800" w:type="dxa"/>
          </w:tcPr>
          <w:p w14:paraId="17BF4692" w14:textId="261482A7" w:rsidR="00F16AC5" w:rsidRPr="00115B2B" w:rsidRDefault="001C63AD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051" w:type="dxa"/>
          </w:tcPr>
          <w:p w14:paraId="20030C55" w14:textId="0D7273AA" w:rsidR="00F16AC5" w:rsidRPr="00115B2B" w:rsidRDefault="001C63AD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14:paraId="2FFCE2AF" w14:textId="22D8BD2B" w:rsidR="00F16AC5" w:rsidRPr="00115B2B" w:rsidRDefault="00457DC7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13912A32" w14:textId="6FDDD357" w:rsidR="00F16AC5" w:rsidRPr="00115B2B" w:rsidRDefault="00457DC7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14:paraId="430C72BE" w14:textId="3A587F6D" w:rsidR="00F16AC5" w:rsidRPr="00115B2B" w:rsidRDefault="00003965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416" w:type="dxa"/>
          </w:tcPr>
          <w:p w14:paraId="246A8DEC" w14:textId="77777777" w:rsidR="00F16AC5" w:rsidRDefault="006B6A43" w:rsidP="003E7749">
            <w:pPr>
              <w:spacing w:line="276" w:lineRule="auto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о</w:t>
            </w:r>
            <w:r w:rsidRPr="006B6A43">
              <w:rPr>
                <w:spacing w:val="-10"/>
                <w:sz w:val="24"/>
                <w:szCs w:val="24"/>
              </w:rPr>
              <w:t>прос, презентации, дискуссия</w:t>
            </w:r>
          </w:p>
          <w:p w14:paraId="4F9AADCD" w14:textId="69D03EF8" w:rsidR="00C451F4" w:rsidRPr="003E3D16" w:rsidRDefault="00C451F4" w:rsidP="003E7749">
            <w:pPr>
              <w:spacing w:line="276" w:lineRule="auto"/>
              <w:rPr>
                <w:spacing w:val="-8"/>
                <w:sz w:val="24"/>
                <w:szCs w:val="24"/>
              </w:rPr>
            </w:pPr>
            <w:r w:rsidRPr="003E3D16">
              <w:rPr>
                <w:spacing w:val="-8"/>
                <w:sz w:val="24"/>
                <w:szCs w:val="24"/>
              </w:rPr>
              <w:t>контрольная работа</w:t>
            </w:r>
          </w:p>
        </w:tc>
      </w:tr>
      <w:tr w:rsidR="00FC7AFA" w:rsidRPr="00115B2B" w14:paraId="6B723EB4" w14:textId="77777777" w:rsidTr="004312D7">
        <w:tc>
          <w:tcPr>
            <w:tcW w:w="537" w:type="dxa"/>
          </w:tcPr>
          <w:p w14:paraId="2E132AC0" w14:textId="77777777" w:rsidR="004467AA" w:rsidRPr="00115B2B" w:rsidRDefault="004467AA" w:rsidP="003E774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002" w:type="dxa"/>
          </w:tcPr>
          <w:p w14:paraId="305BD048" w14:textId="70FA19F9" w:rsidR="004467AA" w:rsidRPr="00115B2B" w:rsidRDefault="003E7749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800" w:type="dxa"/>
          </w:tcPr>
          <w:p w14:paraId="4D522D67" w14:textId="5F9C0A36" w:rsidR="004467AA" w:rsidRPr="00115B2B" w:rsidRDefault="001C63AD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1051" w:type="dxa"/>
          </w:tcPr>
          <w:p w14:paraId="64A49AB0" w14:textId="7E346A27" w:rsidR="004467AA" w:rsidRPr="00115B2B" w:rsidRDefault="001C63AD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992" w:type="dxa"/>
          </w:tcPr>
          <w:p w14:paraId="19CF3CB7" w14:textId="550BC7D9" w:rsidR="004467AA" w:rsidRPr="00115B2B" w:rsidRDefault="00457DC7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14:paraId="3E58E5BD" w14:textId="29F083F0" w:rsidR="004467AA" w:rsidRPr="00115B2B" w:rsidRDefault="00457DC7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275" w:type="dxa"/>
          </w:tcPr>
          <w:p w14:paraId="73725268" w14:textId="6994E625" w:rsidR="004467AA" w:rsidRPr="00115B2B" w:rsidRDefault="009F3B0B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1416" w:type="dxa"/>
          </w:tcPr>
          <w:p w14:paraId="487B31E7" w14:textId="77777777" w:rsidR="004467AA" w:rsidRDefault="003E7749" w:rsidP="003E7749">
            <w:pPr>
              <w:spacing w:line="276" w:lineRule="auto"/>
              <w:rPr>
                <w:color w:val="0070C0"/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учебному плану</w:t>
            </w:r>
            <w:r w:rsidR="00132014">
              <w:rPr>
                <w:sz w:val="24"/>
                <w:szCs w:val="24"/>
              </w:rPr>
              <w:t>:</w:t>
            </w:r>
          </w:p>
          <w:p w14:paraId="03D05C51" w14:textId="11105B40" w:rsidR="0007621A" w:rsidRPr="00C451F4" w:rsidRDefault="003E3D16" w:rsidP="003E7749">
            <w:pPr>
              <w:spacing w:line="276" w:lineRule="auto"/>
              <w:rPr>
                <w:sz w:val="24"/>
                <w:szCs w:val="24"/>
              </w:rPr>
            </w:pPr>
            <w:r w:rsidRPr="003E3D16">
              <w:rPr>
                <w:spacing w:val="-8"/>
                <w:sz w:val="24"/>
                <w:szCs w:val="24"/>
              </w:rPr>
              <w:t>контрольная работа</w:t>
            </w:r>
          </w:p>
        </w:tc>
      </w:tr>
      <w:tr w:rsidR="00FC7AFA" w:rsidRPr="00115B2B" w14:paraId="3D7D7E02" w14:textId="77777777" w:rsidTr="004312D7">
        <w:tc>
          <w:tcPr>
            <w:tcW w:w="537" w:type="dxa"/>
          </w:tcPr>
          <w:p w14:paraId="18DC70D6" w14:textId="77777777" w:rsidR="004467AA" w:rsidRPr="00115B2B" w:rsidRDefault="004467AA" w:rsidP="003E774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002" w:type="dxa"/>
          </w:tcPr>
          <w:p w14:paraId="5BE17584" w14:textId="51AEE91E" w:rsidR="004467AA" w:rsidRPr="00115B2B" w:rsidRDefault="003E7749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800" w:type="dxa"/>
          </w:tcPr>
          <w:p w14:paraId="7366367F" w14:textId="3E64247A" w:rsidR="004467AA" w:rsidRPr="00115B2B" w:rsidRDefault="00744888" w:rsidP="003E774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51" w:type="dxa"/>
          </w:tcPr>
          <w:p w14:paraId="33459568" w14:textId="594CAF77" w:rsidR="004467AA" w:rsidRPr="00744888" w:rsidRDefault="00744888" w:rsidP="003E774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744888">
              <w:rPr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992" w:type="dxa"/>
          </w:tcPr>
          <w:p w14:paraId="0F818695" w14:textId="0A3B4FF3" w:rsidR="004467AA" w:rsidRPr="004E418D" w:rsidRDefault="00F2728D" w:rsidP="003E7749">
            <w:pPr>
              <w:spacing w:line="276" w:lineRule="auto"/>
              <w:rPr>
                <w:sz w:val="24"/>
                <w:szCs w:val="24"/>
              </w:rPr>
            </w:pPr>
            <w:r w:rsidRPr="004E418D">
              <w:rPr>
                <w:sz w:val="24"/>
                <w:szCs w:val="24"/>
              </w:rPr>
              <w:t>47</w:t>
            </w:r>
          </w:p>
        </w:tc>
        <w:tc>
          <w:tcPr>
            <w:tcW w:w="1276" w:type="dxa"/>
          </w:tcPr>
          <w:p w14:paraId="7714C6C3" w14:textId="0CB0D2BE" w:rsidR="004467AA" w:rsidRPr="004E418D" w:rsidRDefault="00F2728D" w:rsidP="003E7749">
            <w:pPr>
              <w:spacing w:line="276" w:lineRule="auto"/>
              <w:rPr>
                <w:sz w:val="24"/>
                <w:szCs w:val="24"/>
              </w:rPr>
            </w:pPr>
            <w:r w:rsidRPr="004E418D">
              <w:rPr>
                <w:sz w:val="24"/>
                <w:szCs w:val="24"/>
              </w:rPr>
              <w:t>53</w:t>
            </w:r>
          </w:p>
        </w:tc>
        <w:tc>
          <w:tcPr>
            <w:tcW w:w="1275" w:type="dxa"/>
          </w:tcPr>
          <w:p w14:paraId="731A0F5D" w14:textId="2515EF83" w:rsidR="004467AA" w:rsidRPr="004E418D" w:rsidRDefault="00F2728D" w:rsidP="003E7749">
            <w:pPr>
              <w:spacing w:line="276" w:lineRule="auto"/>
              <w:rPr>
                <w:sz w:val="24"/>
                <w:szCs w:val="24"/>
              </w:rPr>
            </w:pPr>
            <w:r w:rsidRPr="004E418D">
              <w:rPr>
                <w:sz w:val="24"/>
                <w:szCs w:val="24"/>
              </w:rPr>
              <w:t>69</w:t>
            </w:r>
          </w:p>
        </w:tc>
        <w:tc>
          <w:tcPr>
            <w:tcW w:w="1416" w:type="dxa"/>
          </w:tcPr>
          <w:p w14:paraId="49CC4B9C" w14:textId="77777777" w:rsidR="004467AA" w:rsidRPr="00115B2B" w:rsidRDefault="004467AA" w:rsidP="003E7749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14:paraId="0ECFC5E5" w14:textId="53E79AE9" w:rsidR="00CF5D34" w:rsidRDefault="00CF5D34" w:rsidP="004467AA">
      <w:pPr>
        <w:spacing w:line="360" w:lineRule="auto"/>
        <w:rPr>
          <w:sz w:val="28"/>
          <w:szCs w:val="28"/>
        </w:rPr>
      </w:pPr>
    </w:p>
    <w:p w14:paraId="772EC9BD" w14:textId="188C1745" w:rsidR="00CF5D34" w:rsidRPr="002D3633" w:rsidRDefault="002D3633" w:rsidP="002D3633">
      <w:pPr>
        <w:spacing w:line="360" w:lineRule="auto"/>
        <w:rPr>
          <w:b/>
          <w:sz w:val="28"/>
          <w:szCs w:val="28"/>
        </w:rPr>
      </w:pPr>
      <w:r w:rsidRPr="002D3633">
        <w:rPr>
          <w:b/>
          <w:sz w:val="28"/>
          <w:szCs w:val="28"/>
        </w:rPr>
        <w:t>5.3. Содержание семинаров, практических занятий</w:t>
      </w:r>
    </w:p>
    <w:p w14:paraId="51656012" w14:textId="21E53560" w:rsidR="002D3633" w:rsidRDefault="00202116" w:rsidP="00202116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641"/>
        <w:gridCol w:w="4888"/>
        <w:gridCol w:w="1820"/>
      </w:tblGrid>
      <w:tr w:rsidR="00301086" w:rsidRPr="00C62EAC" w14:paraId="2277A1CA" w14:textId="77777777" w:rsidTr="006E7675">
        <w:tc>
          <w:tcPr>
            <w:tcW w:w="2641" w:type="dxa"/>
          </w:tcPr>
          <w:p w14:paraId="42BA85E4" w14:textId="7DC277E4" w:rsidR="00301086" w:rsidRPr="00DE2332" w:rsidRDefault="00C62EAC" w:rsidP="00C62EAC">
            <w:pPr>
              <w:spacing w:line="312" w:lineRule="auto"/>
              <w:rPr>
                <w:b/>
                <w:sz w:val="24"/>
                <w:szCs w:val="24"/>
              </w:rPr>
            </w:pPr>
            <w:r w:rsidRPr="00DE2332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888" w:type="dxa"/>
          </w:tcPr>
          <w:p w14:paraId="08AF4BA1" w14:textId="31C55507" w:rsidR="00301086" w:rsidRPr="00DE2332" w:rsidRDefault="00BB57C6" w:rsidP="00C62EAC">
            <w:pPr>
              <w:spacing w:line="312" w:lineRule="auto"/>
              <w:rPr>
                <w:b/>
                <w:sz w:val="24"/>
                <w:szCs w:val="24"/>
              </w:rPr>
            </w:pPr>
            <w:r w:rsidRPr="00DE2332"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1820" w:type="dxa"/>
          </w:tcPr>
          <w:p w14:paraId="47F5241F" w14:textId="3113EB33" w:rsidR="00301086" w:rsidRPr="00DE2332" w:rsidRDefault="00CC5341" w:rsidP="00C62EAC">
            <w:pPr>
              <w:spacing w:line="312" w:lineRule="auto"/>
              <w:rPr>
                <w:b/>
                <w:sz w:val="24"/>
                <w:szCs w:val="24"/>
              </w:rPr>
            </w:pPr>
            <w:r w:rsidRPr="00DE2332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D72C32" w:rsidRPr="00C62EAC" w14:paraId="5387C13F" w14:textId="77777777" w:rsidTr="006E7675">
        <w:tc>
          <w:tcPr>
            <w:tcW w:w="2641" w:type="dxa"/>
          </w:tcPr>
          <w:p w14:paraId="628684C4" w14:textId="1D460BF2" w:rsidR="00D72C32" w:rsidRPr="00C62EAC" w:rsidRDefault="00D72C32" w:rsidP="00D72C32">
            <w:pPr>
              <w:spacing w:line="312" w:lineRule="auto"/>
              <w:rPr>
                <w:sz w:val="24"/>
                <w:szCs w:val="24"/>
              </w:rPr>
            </w:pPr>
            <w:r w:rsidRPr="0068645A">
              <w:rPr>
                <w:sz w:val="24"/>
                <w:szCs w:val="24"/>
              </w:rPr>
              <w:t>Тема 1. Социальная аналитика как отрасль научного знания.</w:t>
            </w:r>
          </w:p>
        </w:tc>
        <w:tc>
          <w:tcPr>
            <w:tcW w:w="4888" w:type="dxa"/>
          </w:tcPr>
          <w:p w14:paraId="12DEAC2C" w14:textId="77777777" w:rsidR="00D72C32" w:rsidRDefault="00280965" w:rsidP="00F9407C">
            <w:pPr>
              <w:spacing w:line="31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="001B37E2" w:rsidRPr="001B37E2">
              <w:rPr>
                <w:sz w:val="24"/>
                <w:szCs w:val="24"/>
              </w:rPr>
              <w:t xml:space="preserve">Социальная аналитика как методологическая, организационная и технологическая мыслительная деятельность. </w:t>
            </w:r>
            <w:r>
              <w:rPr>
                <w:sz w:val="24"/>
                <w:szCs w:val="24"/>
              </w:rPr>
              <w:t xml:space="preserve">2. </w:t>
            </w:r>
            <w:r w:rsidR="001B37E2" w:rsidRPr="001B37E2">
              <w:rPr>
                <w:sz w:val="24"/>
                <w:szCs w:val="24"/>
              </w:rPr>
              <w:t>Цели аналитической деятельности.</w:t>
            </w:r>
            <w:r w:rsidR="00F9407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3. </w:t>
            </w:r>
            <w:r w:rsidR="001B37E2" w:rsidRPr="001B37E2">
              <w:rPr>
                <w:sz w:val="24"/>
                <w:szCs w:val="24"/>
              </w:rPr>
              <w:t>Роль аналитики в научном обосновании принятия оптимальных решений.</w:t>
            </w:r>
          </w:p>
          <w:p w14:paraId="5DA050DB" w14:textId="06A9252B" w:rsidR="0017385A" w:rsidRPr="001B37E2" w:rsidRDefault="0017385A" w:rsidP="00F9407C">
            <w:pPr>
              <w:spacing w:line="31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AA6F23">
              <w:rPr>
                <w:sz w:val="24"/>
                <w:szCs w:val="24"/>
              </w:rPr>
              <w:t xml:space="preserve">8: </w:t>
            </w:r>
            <w:r>
              <w:rPr>
                <w:sz w:val="24"/>
                <w:szCs w:val="24"/>
              </w:rPr>
              <w:t>1-6</w:t>
            </w:r>
            <w:r w:rsidR="00C04A5C">
              <w:rPr>
                <w:sz w:val="24"/>
                <w:szCs w:val="24"/>
              </w:rPr>
              <w:t xml:space="preserve">; </w:t>
            </w:r>
            <w:r w:rsidR="00C04A5C" w:rsidRPr="000B1F1F">
              <w:rPr>
                <w:color w:val="000000" w:themeColor="text1"/>
                <w:sz w:val="24"/>
                <w:szCs w:val="24"/>
              </w:rPr>
              <w:t>9</w:t>
            </w:r>
            <w:r w:rsidR="000B1F1F" w:rsidRPr="000B1F1F">
              <w:rPr>
                <w:color w:val="000000" w:themeColor="text1"/>
                <w:sz w:val="24"/>
                <w:szCs w:val="24"/>
              </w:rPr>
              <w:t>: 1-23)</w:t>
            </w:r>
          </w:p>
        </w:tc>
        <w:tc>
          <w:tcPr>
            <w:tcW w:w="1820" w:type="dxa"/>
          </w:tcPr>
          <w:p w14:paraId="6A4AD2D9" w14:textId="000FEF75" w:rsidR="00D72C32" w:rsidRPr="00C62EAC" w:rsidRDefault="000B70F4" w:rsidP="00D72C32">
            <w:pPr>
              <w:spacing w:line="31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Выступления</w:t>
            </w:r>
            <w:r w:rsidR="006E7675">
              <w:rPr>
                <w:sz w:val="24"/>
                <w:szCs w:val="24"/>
              </w:rPr>
              <w:t xml:space="preserve"> обучаемых</w:t>
            </w:r>
            <w:r>
              <w:rPr>
                <w:sz w:val="24"/>
                <w:szCs w:val="24"/>
              </w:rPr>
              <w:t xml:space="preserve"> с презентациями, дискуссия</w:t>
            </w:r>
          </w:p>
        </w:tc>
      </w:tr>
      <w:tr w:rsidR="006E7675" w:rsidRPr="00C62EAC" w14:paraId="70862826" w14:textId="77777777" w:rsidTr="006E7675">
        <w:tc>
          <w:tcPr>
            <w:tcW w:w="2641" w:type="dxa"/>
          </w:tcPr>
          <w:p w14:paraId="1A0D75BD" w14:textId="23450F31" w:rsidR="006E7675" w:rsidRPr="00C62EAC" w:rsidRDefault="006E7675" w:rsidP="006E7675">
            <w:pPr>
              <w:spacing w:line="312" w:lineRule="auto"/>
              <w:rPr>
                <w:sz w:val="24"/>
                <w:szCs w:val="24"/>
              </w:rPr>
            </w:pPr>
            <w:r w:rsidRPr="0068645A">
              <w:rPr>
                <w:sz w:val="24"/>
                <w:szCs w:val="24"/>
              </w:rPr>
              <w:t>Тема 2. Социальное конструирование реальности.</w:t>
            </w:r>
          </w:p>
        </w:tc>
        <w:tc>
          <w:tcPr>
            <w:tcW w:w="4888" w:type="dxa"/>
          </w:tcPr>
          <w:p w14:paraId="007AC8AF" w14:textId="77777777" w:rsidR="006E7675" w:rsidRDefault="006E7675" w:rsidP="006E7675">
            <w:pPr>
              <w:spacing w:line="31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5416A7">
              <w:rPr>
                <w:sz w:val="24"/>
                <w:szCs w:val="24"/>
              </w:rPr>
              <w:t xml:space="preserve">Теории социального конструктивизма как попытка преодоления классических оппозиций. </w:t>
            </w:r>
            <w:r>
              <w:rPr>
                <w:sz w:val="24"/>
                <w:szCs w:val="24"/>
              </w:rPr>
              <w:t xml:space="preserve">2. </w:t>
            </w:r>
            <w:r w:rsidRPr="005416A7">
              <w:rPr>
                <w:sz w:val="24"/>
                <w:szCs w:val="24"/>
              </w:rPr>
              <w:t xml:space="preserve">Конструктивизм как новая оформляющаяся парадигма социальных наук и как конкретное направление. </w:t>
            </w:r>
            <w:r>
              <w:rPr>
                <w:sz w:val="24"/>
                <w:szCs w:val="24"/>
              </w:rPr>
              <w:t xml:space="preserve">3. </w:t>
            </w:r>
            <w:r w:rsidRPr="005416A7">
              <w:rPr>
                <w:sz w:val="24"/>
                <w:szCs w:val="24"/>
              </w:rPr>
              <w:t>Теоретико-методологические основания социального конструктивизма.</w:t>
            </w:r>
          </w:p>
          <w:p w14:paraId="116AA410" w14:textId="547697A5" w:rsidR="006E7675" w:rsidRPr="005416A7" w:rsidRDefault="000B1F1F" w:rsidP="006E7675">
            <w:pPr>
              <w:spacing w:line="31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(8: 1-6; </w:t>
            </w:r>
            <w:r w:rsidRPr="000B1F1F">
              <w:rPr>
                <w:color w:val="000000" w:themeColor="text1"/>
                <w:sz w:val="24"/>
                <w:szCs w:val="24"/>
              </w:rPr>
              <w:t>9: 1-23)</w:t>
            </w:r>
          </w:p>
        </w:tc>
        <w:tc>
          <w:tcPr>
            <w:tcW w:w="1820" w:type="dxa"/>
          </w:tcPr>
          <w:p w14:paraId="4324A978" w14:textId="3E6074DB" w:rsidR="006E7675" w:rsidRPr="00C62EAC" w:rsidRDefault="006E7675" w:rsidP="006E7675">
            <w:pPr>
              <w:spacing w:line="31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Выступления обучаемых с презентациями, дискуссия</w:t>
            </w:r>
          </w:p>
        </w:tc>
      </w:tr>
      <w:tr w:rsidR="00D72C32" w:rsidRPr="00C62EAC" w14:paraId="780C3A36" w14:textId="77777777" w:rsidTr="006E7675">
        <w:tc>
          <w:tcPr>
            <w:tcW w:w="2641" w:type="dxa"/>
          </w:tcPr>
          <w:p w14:paraId="65BF258D" w14:textId="2B64A132" w:rsidR="00D72C32" w:rsidRPr="00C62EAC" w:rsidRDefault="00D72C32" w:rsidP="00D72C32">
            <w:pPr>
              <w:spacing w:line="312" w:lineRule="auto"/>
              <w:rPr>
                <w:sz w:val="24"/>
                <w:szCs w:val="24"/>
              </w:rPr>
            </w:pPr>
            <w:r w:rsidRPr="0068645A">
              <w:rPr>
                <w:sz w:val="24"/>
                <w:szCs w:val="24"/>
              </w:rPr>
              <w:t xml:space="preserve">Тема 3. Измерение социальной реальности.  </w:t>
            </w:r>
          </w:p>
        </w:tc>
        <w:tc>
          <w:tcPr>
            <w:tcW w:w="4888" w:type="dxa"/>
          </w:tcPr>
          <w:p w14:paraId="76894997" w14:textId="77777777" w:rsidR="00D72C32" w:rsidRDefault="00BD65F3" w:rsidP="00D72C32">
            <w:pPr>
              <w:spacing w:line="31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BD65F3">
              <w:rPr>
                <w:sz w:val="24"/>
                <w:szCs w:val="24"/>
              </w:rPr>
              <w:t xml:space="preserve">Модели, уровни, типы социальной реальности. </w:t>
            </w:r>
            <w:r>
              <w:rPr>
                <w:sz w:val="24"/>
                <w:szCs w:val="24"/>
              </w:rPr>
              <w:t xml:space="preserve">2. </w:t>
            </w:r>
            <w:r w:rsidRPr="00BD65F3">
              <w:rPr>
                <w:sz w:val="24"/>
                <w:szCs w:val="24"/>
              </w:rPr>
              <w:t xml:space="preserve">Современные типы социальной реальности: информационно-коммуникационное общество, общество риска, общество знания. </w:t>
            </w:r>
            <w:r>
              <w:rPr>
                <w:sz w:val="24"/>
                <w:szCs w:val="24"/>
              </w:rPr>
              <w:t xml:space="preserve">3. </w:t>
            </w:r>
            <w:r w:rsidRPr="00BD65F3">
              <w:rPr>
                <w:sz w:val="24"/>
                <w:szCs w:val="24"/>
              </w:rPr>
              <w:t>Построение системы социальных индикаторов и показателей.</w:t>
            </w:r>
          </w:p>
          <w:p w14:paraId="711073DA" w14:textId="15C4631A" w:rsidR="00D8246B" w:rsidRPr="00BD65F3" w:rsidRDefault="000B1F1F" w:rsidP="00D72C32">
            <w:pPr>
              <w:spacing w:line="31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(8: 1-6; </w:t>
            </w:r>
            <w:r w:rsidRPr="000B1F1F">
              <w:rPr>
                <w:color w:val="000000" w:themeColor="text1"/>
                <w:sz w:val="24"/>
                <w:szCs w:val="24"/>
              </w:rPr>
              <w:t>9: 1-23)</w:t>
            </w:r>
          </w:p>
        </w:tc>
        <w:tc>
          <w:tcPr>
            <w:tcW w:w="1820" w:type="dxa"/>
          </w:tcPr>
          <w:p w14:paraId="1F396609" w14:textId="7E035946" w:rsidR="00D72C32" w:rsidRPr="00C62EAC" w:rsidRDefault="00D8246B" w:rsidP="00D72C32">
            <w:pPr>
              <w:spacing w:line="31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Выступления обучаемых с презентациями, дискуссия</w:t>
            </w:r>
          </w:p>
        </w:tc>
      </w:tr>
      <w:tr w:rsidR="00D72C32" w:rsidRPr="00C62EAC" w14:paraId="5CC72864" w14:textId="77777777" w:rsidTr="006E7675">
        <w:tc>
          <w:tcPr>
            <w:tcW w:w="2641" w:type="dxa"/>
          </w:tcPr>
          <w:p w14:paraId="08222CBF" w14:textId="4E88BF33" w:rsidR="00D72C32" w:rsidRPr="00C62EAC" w:rsidRDefault="00D72C32" w:rsidP="00D72C32">
            <w:pPr>
              <w:spacing w:line="312" w:lineRule="auto"/>
              <w:rPr>
                <w:sz w:val="24"/>
                <w:szCs w:val="24"/>
              </w:rPr>
            </w:pPr>
            <w:r w:rsidRPr="0068645A">
              <w:rPr>
                <w:sz w:val="24"/>
                <w:szCs w:val="24"/>
              </w:rPr>
              <w:lastRenderedPageBreak/>
              <w:t>Тема 4. Социальные технологии в системе социальной аналитики.</w:t>
            </w:r>
          </w:p>
        </w:tc>
        <w:tc>
          <w:tcPr>
            <w:tcW w:w="4888" w:type="dxa"/>
          </w:tcPr>
          <w:p w14:paraId="296622D4" w14:textId="77777777" w:rsidR="00D72C32" w:rsidRDefault="00004BCA" w:rsidP="00D72C32">
            <w:pPr>
              <w:spacing w:line="31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004BCA">
              <w:rPr>
                <w:sz w:val="24"/>
                <w:szCs w:val="24"/>
              </w:rPr>
              <w:t xml:space="preserve">Специфика и основные характеристики социальных технологий. </w:t>
            </w:r>
            <w:r>
              <w:rPr>
                <w:sz w:val="24"/>
                <w:szCs w:val="24"/>
              </w:rPr>
              <w:t xml:space="preserve">2. </w:t>
            </w:r>
            <w:r w:rsidRPr="00004BCA">
              <w:rPr>
                <w:sz w:val="24"/>
                <w:szCs w:val="24"/>
              </w:rPr>
              <w:t xml:space="preserve">Объекты и субъекты социальных технологий. </w:t>
            </w:r>
            <w:r>
              <w:rPr>
                <w:sz w:val="24"/>
                <w:szCs w:val="24"/>
              </w:rPr>
              <w:t xml:space="preserve">3. </w:t>
            </w:r>
            <w:r w:rsidRPr="00004BCA">
              <w:rPr>
                <w:sz w:val="24"/>
                <w:szCs w:val="24"/>
              </w:rPr>
              <w:t xml:space="preserve">Управление социальными процессами как предмет социальных технологий. </w:t>
            </w:r>
            <w:r>
              <w:rPr>
                <w:sz w:val="24"/>
                <w:szCs w:val="24"/>
              </w:rPr>
              <w:t xml:space="preserve">4. </w:t>
            </w:r>
            <w:r w:rsidRPr="00004BCA">
              <w:rPr>
                <w:sz w:val="24"/>
                <w:szCs w:val="24"/>
              </w:rPr>
              <w:t xml:space="preserve">Миграция как цель и инструмент социальных технологий. </w:t>
            </w:r>
            <w:r>
              <w:rPr>
                <w:sz w:val="24"/>
                <w:szCs w:val="24"/>
              </w:rPr>
              <w:t xml:space="preserve">5. </w:t>
            </w:r>
            <w:r w:rsidRPr="00004BCA">
              <w:rPr>
                <w:sz w:val="24"/>
                <w:szCs w:val="24"/>
              </w:rPr>
              <w:t xml:space="preserve">Этапы реализации социальной технологии, использующей миграцию населения. </w:t>
            </w:r>
            <w:r>
              <w:rPr>
                <w:sz w:val="24"/>
                <w:szCs w:val="24"/>
              </w:rPr>
              <w:t xml:space="preserve">6. </w:t>
            </w:r>
            <w:r w:rsidRPr="00004BCA">
              <w:rPr>
                <w:sz w:val="24"/>
                <w:szCs w:val="24"/>
              </w:rPr>
              <w:t>Электоральные технологии.</w:t>
            </w:r>
          </w:p>
          <w:p w14:paraId="221B4A12" w14:textId="5C267355" w:rsidR="00004BCA" w:rsidRPr="00004BCA" w:rsidRDefault="000B1F1F" w:rsidP="00D72C32">
            <w:pPr>
              <w:spacing w:line="31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(8: 1-6; </w:t>
            </w:r>
            <w:r w:rsidRPr="000B1F1F">
              <w:rPr>
                <w:color w:val="000000" w:themeColor="text1"/>
                <w:sz w:val="24"/>
                <w:szCs w:val="24"/>
              </w:rPr>
              <w:t>9: 1-23)</w:t>
            </w:r>
          </w:p>
        </w:tc>
        <w:tc>
          <w:tcPr>
            <w:tcW w:w="1820" w:type="dxa"/>
          </w:tcPr>
          <w:p w14:paraId="0BF54E3D" w14:textId="2350180D" w:rsidR="00D72C32" w:rsidRPr="00C62EAC" w:rsidRDefault="00004BCA" w:rsidP="00D72C32">
            <w:pPr>
              <w:spacing w:line="31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Выступления обучаемых с презентациями, дискуссия</w:t>
            </w:r>
          </w:p>
        </w:tc>
      </w:tr>
      <w:tr w:rsidR="00D72C32" w:rsidRPr="00C62EAC" w14:paraId="5DF11FF9" w14:textId="77777777" w:rsidTr="006E7675">
        <w:tc>
          <w:tcPr>
            <w:tcW w:w="2641" w:type="dxa"/>
          </w:tcPr>
          <w:p w14:paraId="7CAE9BB0" w14:textId="6F1BDEAB" w:rsidR="00D72C32" w:rsidRPr="00C62EAC" w:rsidRDefault="00D72C32" w:rsidP="00D72C32">
            <w:pPr>
              <w:spacing w:line="312" w:lineRule="auto"/>
              <w:rPr>
                <w:sz w:val="24"/>
                <w:szCs w:val="24"/>
              </w:rPr>
            </w:pPr>
            <w:r w:rsidRPr="0068645A">
              <w:rPr>
                <w:sz w:val="24"/>
                <w:szCs w:val="24"/>
              </w:rPr>
              <w:t>Тема 5. Практическая аналитика региональных процессов.</w:t>
            </w:r>
          </w:p>
        </w:tc>
        <w:tc>
          <w:tcPr>
            <w:tcW w:w="4888" w:type="dxa"/>
          </w:tcPr>
          <w:p w14:paraId="2C9E455C" w14:textId="77777777" w:rsidR="00D72C32" w:rsidRDefault="008405E7" w:rsidP="00D72C32">
            <w:pPr>
              <w:spacing w:line="31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8405E7">
              <w:rPr>
                <w:sz w:val="24"/>
                <w:szCs w:val="24"/>
              </w:rPr>
              <w:t xml:space="preserve">Основные направления и современная проблематика исследований социально-экономического развития регионов. </w:t>
            </w:r>
            <w:r>
              <w:rPr>
                <w:sz w:val="24"/>
                <w:szCs w:val="24"/>
              </w:rPr>
              <w:t xml:space="preserve">2. </w:t>
            </w:r>
            <w:r w:rsidRPr="008405E7">
              <w:rPr>
                <w:sz w:val="24"/>
                <w:szCs w:val="24"/>
              </w:rPr>
              <w:t xml:space="preserve">Классификация, виды и сущность основных проблем социально-экономического развития современного общества. </w:t>
            </w:r>
            <w:r>
              <w:rPr>
                <w:sz w:val="24"/>
                <w:szCs w:val="24"/>
              </w:rPr>
              <w:t xml:space="preserve">3. </w:t>
            </w:r>
            <w:r w:rsidRPr="008405E7">
              <w:rPr>
                <w:sz w:val="24"/>
                <w:szCs w:val="24"/>
              </w:rPr>
              <w:t>Роль статистики в анализе социальных проблем региона.</w:t>
            </w:r>
          </w:p>
          <w:p w14:paraId="5197A433" w14:textId="49287504" w:rsidR="008405E7" w:rsidRPr="008405E7" w:rsidRDefault="000B1F1F" w:rsidP="00D72C32">
            <w:pPr>
              <w:spacing w:line="31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(8: 1-6; </w:t>
            </w:r>
            <w:r w:rsidRPr="000B1F1F">
              <w:rPr>
                <w:color w:val="000000" w:themeColor="text1"/>
                <w:sz w:val="24"/>
                <w:szCs w:val="24"/>
              </w:rPr>
              <w:t>9: 1-23)</w:t>
            </w:r>
          </w:p>
        </w:tc>
        <w:tc>
          <w:tcPr>
            <w:tcW w:w="1820" w:type="dxa"/>
          </w:tcPr>
          <w:p w14:paraId="41831CB5" w14:textId="70DA5CE0" w:rsidR="00D72C32" w:rsidRPr="00C62EAC" w:rsidRDefault="008405E7" w:rsidP="00D72C32">
            <w:pPr>
              <w:spacing w:line="31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Выступления обучаемых с презентациями, дискуссия</w:t>
            </w:r>
          </w:p>
        </w:tc>
      </w:tr>
      <w:tr w:rsidR="00D72C32" w:rsidRPr="00C62EAC" w14:paraId="1FBA81A5" w14:textId="77777777" w:rsidTr="006E7675">
        <w:tc>
          <w:tcPr>
            <w:tcW w:w="2641" w:type="dxa"/>
          </w:tcPr>
          <w:p w14:paraId="26350F1E" w14:textId="1B3A297B" w:rsidR="00D72C32" w:rsidRPr="00C62EAC" w:rsidRDefault="00D72C32" w:rsidP="00D72C32">
            <w:pPr>
              <w:spacing w:line="312" w:lineRule="auto"/>
              <w:rPr>
                <w:sz w:val="24"/>
                <w:szCs w:val="24"/>
              </w:rPr>
            </w:pPr>
            <w:r w:rsidRPr="0068645A">
              <w:rPr>
                <w:sz w:val="24"/>
                <w:szCs w:val="24"/>
              </w:rPr>
              <w:t>Тема 6. Анализ социально-экономических проблем регионов.</w:t>
            </w:r>
          </w:p>
        </w:tc>
        <w:tc>
          <w:tcPr>
            <w:tcW w:w="4888" w:type="dxa"/>
          </w:tcPr>
          <w:p w14:paraId="24B34A12" w14:textId="77777777" w:rsidR="00D72C32" w:rsidRDefault="008D65D1" w:rsidP="00D72C32">
            <w:pPr>
              <w:spacing w:line="31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8D65D1">
              <w:rPr>
                <w:sz w:val="24"/>
                <w:szCs w:val="24"/>
              </w:rPr>
              <w:t xml:space="preserve">Основные направления и современная проблематика исследований социально-экономического развития регионов. </w:t>
            </w:r>
            <w:r>
              <w:rPr>
                <w:sz w:val="24"/>
                <w:szCs w:val="24"/>
              </w:rPr>
              <w:t xml:space="preserve">2. </w:t>
            </w:r>
            <w:r w:rsidRPr="008D65D1">
              <w:rPr>
                <w:sz w:val="24"/>
                <w:szCs w:val="24"/>
              </w:rPr>
              <w:t xml:space="preserve">Классификация, виды и сущность основных проблем социально-экономического развития современного общества. </w:t>
            </w:r>
            <w:r>
              <w:rPr>
                <w:sz w:val="24"/>
                <w:szCs w:val="24"/>
              </w:rPr>
              <w:t xml:space="preserve">3. </w:t>
            </w:r>
            <w:r w:rsidRPr="008D65D1">
              <w:rPr>
                <w:sz w:val="24"/>
                <w:szCs w:val="24"/>
              </w:rPr>
              <w:t>Роль статистики в анализе социальных проблем региона.</w:t>
            </w:r>
          </w:p>
          <w:p w14:paraId="5C91C8BD" w14:textId="0973A470" w:rsidR="008D65D1" w:rsidRPr="008D65D1" w:rsidRDefault="000B1F1F" w:rsidP="00D72C32">
            <w:pPr>
              <w:spacing w:line="31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(8: 1-6; </w:t>
            </w:r>
            <w:r w:rsidRPr="000B1F1F">
              <w:rPr>
                <w:color w:val="000000" w:themeColor="text1"/>
                <w:sz w:val="24"/>
                <w:szCs w:val="24"/>
              </w:rPr>
              <w:t>9: 1-23)</w:t>
            </w:r>
          </w:p>
        </w:tc>
        <w:tc>
          <w:tcPr>
            <w:tcW w:w="1820" w:type="dxa"/>
          </w:tcPr>
          <w:p w14:paraId="5FCEE881" w14:textId="1DCD1336" w:rsidR="00D72C32" w:rsidRPr="00C62EAC" w:rsidRDefault="008D65D1" w:rsidP="00D72C32">
            <w:pPr>
              <w:spacing w:line="31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Выступления обучаемых с презентациями, дискуссия</w:t>
            </w:r>
          </w:p>
        </w:tc>
      </w:tr>
      <w:tr w:rsidR="00D72C32" w:rsidRPr="00C62EAC" w14:paraId="7BCE14F1" w14:textId="77777777" w:rsidTr="006E7675">
        <w:tc>
          <w:tcPr>
            <w:tcW w:w="2641" w:type="dxa"/>
          </w:tcPr>
          <w:p w14:paraId="658C7786" w14:textId="215601C4" w:rsidR="00D72C32" w:rsidRPr="00C62EAC" w:rsidRDefault="00D72C32" w:rsidP="00D72C32">
            <w:pPr>
              <w:spacing w:line="312" w:lineRule="auto"/>
              <w:rPr>
                <w:sz w:val="24"/>
                <w:szCs w:val="24"/>
              </w:rPr>
            </w:pPr>
            <w:r w:rsidRPr="0068645A">
              <w:rPr>
                <w:sz w:val="24"/>
                <w:szCs w:val="24"/>
              </w:rPr>
              <w:t>Тема 7. Социальная аналитика медиа.</w:t>
            </w:r>
          </w:p>
        </w:tc>
        <w:tc>
          <w:tcPr>
            <w:tcW w:w="4888" w:type="dxa"/>
          </w:tcPr>
          <w:p w14:paraId="3A254CF2" w14:textId="77777777" w:rsidR="00D72C32" w:rsidRDefault="000973B6" w:rsidP="00D72C32">
            <w:pPr>
              <w:spacing w:line="31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0973B6">
              <w:rPr>
                <w:sz w:val="24"/>
                <w:szCs w:val="24"/>
              </w:rPr>
              <w:t xml:space="preserve">Особенности Интернета как типа масс-медиа. </w:t>
            </w:r>
            <w:r>
              <w:rPr>
                <w:sz w:val="24"/>
                <w:szCs w:val="24"/>
              </w:rPr>
              <w:t xml:space="preserve">2. </w:t>
            </w:r>
            <w:r w:rsidRPr="000973B6">
              <w:rPr>
                <w:sz w:val="24"/>
                <w:szCs w:val="24"/>
              </w:rPr>
              <w:t xml:space="preserve">Преимущества и недостатки глобальной Сети по сравнению с традиционными масс-медиа. </w:t>
            </w:r>
            <w:r>
              <w:rPr>
                <w:sz w:val="24"/>
                <w:szCs w:val="24"/>
              </w:rPr>
              <w:t xml:space="preserve">3. </w:t>
            </w:r>
            <w:r w:rsidRPr="000973B6">
              <w:rPr>
                <w:sz w:val="24"/>
                <w:szCs w:val="24"/>
              </w:rPr>
              <w:t xml:space="preserve">Традиционные масс-медиа в интернет-пространстве. </w:t>
            </w:r>
            <w:r>
              <w:rPr>
                <w:sz w:val="24"/>
                <w:szCs w:val="24"/>
              </w:rPr>
              <w:t xml:space="preserve">4. </w:t>
            </w:r>
            <w:r w:rsidRPr="000973B6">
              <w:rPr>
                <w:sz w:val="24"/>
                <w:szCs w:val="24"/>
              </w:rPr>
              <w:t xml:space="preserve">Интернет и изменения коммуникативного пространства. </w:t>
            </w:r>
            <w:r>
              <w:rPr>
                <w:sz w:val="24"/>
                <w:szCs w:val="24"/>
              </w:rPr>
              <w:t xml:space="preserve">5. </w:t>
            </w:r>
            <w:r w:rsidRPr="000973B6">
              <w:rPr>
                <w:sz w:val="24"/>
                <w:szCs w:val="24"/>
              </w:rPr>
              <w:t xml:space="preserve">Понятие "виртуального" сообщества. </w:t>
            </w:r>
            <w:r>
              <w:rPr>
                <w:sz w:val="24"/>
                <w:szCs w:val="24"/>
              </w:rPr>
              <w:t xml:space="preserve">6. </w:t>
            </w:r>
            <w:r w:rsidRPr="000973B6">
              <w:rPr>
                <w:sz w:val="24"/>
                <w:szCs w:val="24"/>
              </w:rPr>
              <w:t>Виртуальные сообщества как особое социальное явление.</w:t>
            </w:r>
          </w:p>
          <w:p w14:paraId="58D231FC" w14:textId="7CD1AFC5" w:rsidR="000973B6" w:rsidRPr="000973B6" w:rsidRDefault="000B1F1F" w:rsidP="00D72C32">
            <w:pPr>
              <w:spacing w:line="31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(8: 1-6; </w:t>
            </w:r>
            <w:r w:rsidRPr="000B1F1F">
              <w:rPr>
                <w:color w:val="000000" w:themeColor="text1"/>
                <w:sz w:val="24"/>
                <w:szCs w:val="24"/>
              </w:rPr>
              <w:t>9: 1-23)</w:t>
            </w:r>
          </w:p>
        </w:tc>
        <w:tc>
          <w:tcPr>
            <w:tcW w:w="1820" w:type="dxa"/>
          </w:tcPr>
          <w:p w14:paraId="12D47661" w14:textId="349DEEEF" w:rsidR="00D72C32" w:rsidRPr="00C62EAC" w:rsidRDefault="000973B6" w:rsidP="00D72C32">
            <w:pPr>
              <w:spacing w:line="31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Выступления обучаемых с презентациями, дискуссия</w:t>
            </w:r>
          </w:p>
        </w:tc>
      </w:tr>
      <w:tr w:rsidR="00D72C32" w:rsidRPr="00C62EAC" w14:paraId="7B46173E" w14:textId="77777777" w:rsidTr="006E7675">
        <w:tc>
          <w:tcPr>
            <w:tcW w:w="2641" w:type="dxa"/>
          </w:tcPr>
          <w:p w14:paraId="6A9D6193" w14:textId="7B8E8AE0" w:rsidR="00D72C32" w:rsidRPr="00C62EAC" w:rsidRDefault="00D72C32" w:rsidP="00D72C32">
            <w:pPr>
              <w:spacing w:line="312" w:lineRule="auto"/>
              <w:rPr>
                <w:sz w:val="24"/>
                <w:szCs w:val="24"/>
              </w:rPr>
            </w:pPr>
            <w:r w:rsidRPr="0068645A">
              <w:rPr>
                <w:sz w:val="24"/>
                <w:szCs w:val="24"/>
              </w:rPr>
              <w:lastRenderedPageBreak/>
              <w:t>Тема 8. Социологические исследования региональных процессов.</w:t>
            </w:r>
          </w:p>
        </w:tc>
        <w:tc>
          <w:tcPr>
            <w:tcW w:w="4888" w:type="dxa"/>
          </w:tcPr>
          <w:p w14:paraId="7838615E" w14:textId="77777777" w:rsidR="00D72C32" w:rsidRDefault="00137CA2" w:rsidP="00D72C32">
            <w:pPr>
              <w:spacing w:line="31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="00706C34" w:rsidRPr="00706C34">
              <w:rPr>
                <w:sz w:val="24"/>
                <w:szCs w:val="24"/>
              </w:rPr>
              <w:t xml:space="preserve">Структурирование социальных проблем региона. </w:t>
            </w:r>
            <w:r>
              <w:rPr>
                <w:sz w:val="24"/>
                <w:szCs w:val="24"/>
              </w:rPr>
              <w:t xml:space="preserve">2. </w:t>
            </w:r>
            <w:r w:rsidR="00706C34" w:rsidRPr="00706C34">
              <w:rPr>
                <w:sz w:val="24"/>
                <w:szCs w:val="24"/>
              </w:rPr>
              <w:t>Диагностика социальной эффективности региональных процессов, отражающих уровень и качество жизни населения.</w:t>
            </w:r>
            <w:r>
              <w:rPr>
                <w:sz w:val="24"/>
                <w:szCs w:val="24"/>
              </w:rPr>
              <w:t xml:space="preserve"> 3.</w:t>
            </w:r>
            <w:r w:rsidR="00706C34" w:rsidRPr="00706C34">
              <w:rPr>
                <w:sz w:val="24"/>
                <w:szCs w:val="24"/>
              </w:rPr>
              <w:t xml:space="preserve"> Основные методы социологических исследований региональных процессов. </w:t>
            </w:r>
            <w:r>
              <w:rPr>
                <w:sz w:val="24"/>
                <w:szCs w:val="24"/>
              </w:rPr>
              <w:t xml:space="preserve">4. </w:t>
            </w:r>
            <w:r w:rsidR="00706C34" w:rsidRPr="00706C34">
              <w:rPr>
                <w:sz w:val="24"/>
                <w:szCs w:val="24"/>
              </w:rPr>
              <w:t>Специфика аналитических методов в моделировании, прогнозировании и проектировании социально-экономических процессов</w:t>
            </w:r>
            <w:r>
              <w:rPr>
                <w:sz w:val="24"/>
                <w:szCs w:val="24"/>
              </w:rPr>
              <w:t>.</w:t>
            </w:r>
          </w:p>
          <w:p w14:paraId="32B544D5" w14:textId="2B357809" w:rsidR="00137CA2" w:rsidRPr="00706C34" w:rsidRDefault="000B1F1F" w:rsidP="00D72C32">
            <w:pPr>
              <w:spacing w:line="31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(8: 1-6; </w:t>
            </w:r>
            <w:r w:rsidRPr="000B1F1F">
              <w:rPr>
                <w:color w:val="000000" w:themeColor="text1"/>
                <w:sz w:val="24"/>
                <w:szCs w:val="24"/>
              </w:rPr>
              <w:t>9: 1-23)</w:t>
            </w:r>
          </w:p>
        </w:tc>
        <w:tc>
          <w:tcPr>
            <w:tcW w:w="1820" w:type="dxa"/>
          </w:tcPr>
          <w:p w14:paraId="6F1E5F97" w14:textId="0B4E5DDF" w:rsidR="00D72C32" w:rsidRPr="00C62EAC" w:rsidRDefault="00137CA2" w:rsidP="00D72C32">
            <w:pPr>
              <w:spacing w:line="31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Выступления обучаемых с презентациями, дискуссия</w:t>
            </w:r>
          </w:p>
        </w:tc>
      </w:tr>
    </w:tbl>
    <w:p w14:paraId="713D729F" w14:textId="77777777" w:rsidR="00202116" w:rsidRDefault="00202116" w:rsidP="00202116">
      <w:pPr>
        <w:spacing w:line="360" w:lineRule="auto"/>
        <w:jc w:val="right"/>
        <w:rPr>
          <w:sz w:val="28"/>
          <w:szCs w:val="28"/>
        </w:rPr>
      </w:pPr>
    </w:p>
    <w:p w14:paraId="2209B3FF" w14:textId="0EAEE571" w:rsidR="002D3633" w:rsidRPr="00FB4316" w:rsidRDefault="00FB4316" w:rsidP="002D3633">
      <w:pPr>
        <w:spacing w:line="360" w:lineRule="auto"/>
        <w:rPr>
          <w:b/>
          <w:sz w:val="28"/>
          <w:szCs w:val="28"/>
        </w:rPr>
      </w:pPr>
      <w:r w:rsidRPr="00FB4316">
        <w:rPr>
          <w:b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14:paraId="5590D42B" w14:textId="4BF65FE6" w:rsidR="00FB4316" w:rsidRPr="00FB4316" w:rsidRDefault="00FB4316" w:rsidP="002D3633">
      <w:pPr>
        <w:spacing w:line="360" w:lineRule="auto"/>
        <w:rPr>
          <w:b/>
          <w:sz w:val="28"/>
          <w:szCs w:val="28"/>
        </w:rPr>
      </w:pPr>
      <w:r w:rsidRPr="00FB4316"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1A255617" w14:textId="674F1B69" w:rsidR="00183169" w:rsidRDefault="00183169" w:rsidP="00183169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615"/>
        <w:gridCol w:w="3901"/>
        <w:gridCol w:w="2833"/>
      </w:tblGrid>
      <w:tr w:rsidR="00183169" w:rsidRPr="00C62EAC" w14:paraId="5BDBFF55" w14:textId="77777777" w:rsidTr="009C51BB">
        <w:tc>
          <w:tcPr>
            <w:tcW w:w="2615" w:type="dxa"/>
          </w:tcPr>
          <w:p w14:paraId="256478BD" w14:textId="77777777" w:rsidR="00183169" w:rsidRPr="002C47A6" w:rsidRDefault="00183169" w:rsidP="004244D1">
            <w:pPr>
              <w:spacing w:line="312" w:lineRule="auto"/>
              <w:rPr>
                <w:b/>
                <w:sz w:val="24"/>
                <w:szCs w:val="24"/>
              </w:rPr>
            </w:pPr>
            <w:r w:rsidRPr="002C47A6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901" w:type="dxa"/>
          </w:tcPr>
          <w:p w14:paraId="1A78AFF9" w14:textId="7EC0D80E" w:rsidR="00183169" w:rsidRPr="002C47A6" w:rsidRDefault="00183169" w:rsidP="004244D1">
            <w:pPr>
              <w:spacing w:line="312" w:lineRule="auto"/>
              <w:rPr>
                <w:b/>
                <w:sz w:val="24"/>
                <w:szCs w:val="24"/>
              </w:rPr>
            </w:pPr>
            <w:r w:rsidRPr="002C47A6">
              <w:rPr>
                <w:b/>
                <w:sz w:val="24"/>
                <w:szCs w:val="24"/>
              </w:rPr>
              <w:t>Перечень вопросов</w:t>
            </w:r>
            <w:r w:rsidR="009C51BB" w:rsidRPr="002C47A6">
              <w:rPr>
                <w:b/>
                <w:sz w:val="24"/>
                <w:szCs w:val="24"/>
              </w:rPr>
              <w:t>, отводимых на самостоятельное освоение</w:t>
            </w:r>
          </w:p>
        </w:tc>
        <w:tc>
          <w:tcPr>
            <w:tcW w:w="2833" w:type="dxa"/>
          </w:tcPr>
          <w:p w14:paraId="2303979C" w14:textId="6606E0C9" w:rsidR="00183169" w:rsidRPr="002C47A6" w:rsidRDefault="00183169" w:rsidP="004244D1">
            <w:pPr>
              <w:spacing w:line="312" w:lineRule="auto"/>
              <w:rPr>
                <w:b/>
                <w:sz w:val="24"/>
                <w:szCs w:val="24"/>
              </w:rPr>
            </w:pPr>
            <w:r w:rsidRPr="002C47A6">
              <w:rPr>
                <w:b/>
                <w:sz w:val="24"/>
                <w:szCs w:val="24"/>
              </w:rPr>
              <w:t xml:space="preserve">Формы </w:t>
            </w:r>
            <w:r w:rsidR="009C51BB" w:rsidRPr="002C47A6">
              <w:rPr>
                <w:b/>
                <w:sz w:val="24"/>
                <w:szCs w:val="24"/>
              </w:rPr>
              <w:t>внеаудиторной самостоятельной работы</w:t>
            </w:r>
          </w:p>
        </w:tc>
      </w:tr>
      <w:tr w:rsidR="00183169" w:rsidRPr="00C62EAC" w14:paraId="33B4B6FA" w14:textId="77777777" w:rsidTr="009C51BB">
        <w:tc>
          <w:tcPr>
            <w:tcW w:w="2615" w:type="dxa"/>
          </w:tcPr>
          <w:p w14:paraId="21DF3A8B" w14:textId="77777777" w:rsidR="00183169" w:rsidRPr="00C62EAC" w:rsidRDefault="00183169" w:rsidP="004244D1">
            <w:pPr>
              <w:spacing w:line="312" w:lineRule="auto"/>
              <w:rPr>
                <w:sz w:val="24"/>
                <w:szCs w:val="24"/>
              </w:rPr>
            </w:pPr>
            <w:r w:rsidRPr="0068645A">
              <w:rPr>
                <w:sz w:val="24"/>
                <w:szCs w:val="24"/>
              </w:rPr>
              <w:t>Тема 1. Социальная аналитика как отрасль научного знания.</w:t>
            </w:r>
          </w:p>
        </w:tc>
        <w:tc>
          <w:tcPr>
            <w:tcW w:w="3901" w:type="dxa"/>
          </w:tcPr>
          <w:p w14:paraId="21044324" w14:textId="4435EA8D" w:rsidR="00183169" w:rsidRPr="0018131C" w:rsidRDefault="0018131C" w:rsidP="004244D1">
            <w:pPr>
              <w:spacing w:line="312" w:lineRule="auto"/>
              <w:rPr>
                <w:sz w:val="24"/>
                <w:szCs w:val="24"/>
              </w:rPr>
            </w:pPr>
            <w:r w:rsidRPr="0018131C">
              <w:rPr>
                <w:sz w:val="24"/>
                <w:szCs w:val="24"/>
              </w:rPr>
              <w:t>Методы социальной аналитики: дедуктивный, индуктивный, сетевой метод. Использование статистики в социальной аналитике. Аналитика и модели. Аналитические приоритеты. Индикаторы в аналитике.</w:t>
            </w:r>
          </w:p>
        </w:tc>
        <w:tc>
          <w:tcPr>
            <w:tcW w:w="2833" w:type="dxa"/>
          </w:tcPr>
          <w:p w14:paraId="00222FFB" w14:textId="6E330BBD" w:rsidR="0028531B" w:rsidRPr="00907F3A" w:rsidRDefault="0028531B" w:rsidP="0028531B">
            <w:pPr>
              <w:rPr>
                <w:sz w:val="24"/>
                <w:szCs w:val="24"/>
              </w:rPr>
            </w:pPr>
            <w:r w:rsidRPr="00907F3A">
              <w:rPr>
                <w:sz w:val="24"/>
                <w:szCs w:val="24"/>
              </w:rPr>
              <w:t xml:space="preserve">работа с </w:t>
            </w:r>
            <w:r>
              <w:rPr>
                <w:sz w:val="24"/>
                <w:szCs w:val="24"/>
              </w:rPr>
              <w:t xml:space="preserve">рекомендованной </w:t>
            </w:r>
            <w:r w:rsidRPr="00907F3A">
              <w:rPr>
                <w:sz w:val="24"/>
                <w:szCs w:val="24"/>
              </w:rPr>
              <w:t>учебной, научной и справочной литературой;</w:t>
            </w:r>
          </w:p>
          <w:p w14:paraId="3A976CF3" w14:textId="3C8D795B" w:rsidR="0028531B" w:rsidRPr="00907F3A" w:rsidRDefault="0028531B" w:rsidP="0028531B">
            <w:pPr>
              <w:rPr>
                <w:sz w:val="24"/>
                <w:szCs w:val="24"/>
              </w:rPr>
            </w:pPr>
            <w:r w:rsidRPr="00907F3A">
              <w:rPr>
                <w:sz w:val="24"/>
                <w:szCs w:val="24"/>
              </w:rPr>
              <w:t xml:space="preserve">поиск информации в сети Интернет </w:t>
            </w:r>
            <w:r>
              <w:rPr>
                <w:sz w:val="24"/>
                <w:szCs w:val="24"/>
              </w:rPr>
              <w:t xml:space="preserve">и других источниках </w:t>
            </w:r>
            <w:r w:rsidRPr="00907F3A">
              <w:rPr>
                <w:sz w:val="24"/>
                <w:szCs w:val="24"/>
              </w:rPr>
              <w:t xml:space="preserve">по заданной теме; </w:t>
            </w:r>
          </w:p>
          <w:p w14:paraId="5E3B8C08" w14:textId="19FDF03D" w:rsidR="0028531B" w:rsidRDefault="0028531B" w:rsidP="0028531B">
            <w:pPr>
              <w:keepNext/>
              <w:rPr>
                <w:sz w:val="24"/>
                <w:szCs w:val="24"/>
              </w:rPr>
            </w:pPr>
            <w:r w:rsidRPr="00907F3A">
              <w:rPr>
                <w:sz w:val="24"/>
                <w:szCs w:val="24"/>
              </w:rPr>
              <w:t>подготовка презентаций по теме</w:t>
            </w:r>
          </w:p>
          <w:p w14:paraId="3B908E6D" w14:textId="78637149" w:rsidR="00183169" w:rsidRPr="00C62EAC" w:rsidRDefault="00183169" w:rsidP="00B36E90">
            <w:pPr>
              <w:keepNext/>
              <w:rPr>
                <w:sz w:val="24"/>
                <w:szCs w:val="24"/>
              </w:rPr>
            </w:pPr>
          </w:p>
        </w:tc>
      </w:tr>
      <w:tr w:rsidR="00630F2B" w:rsidRPr="00C62EAC" w14:paraId="09BC8CC1" w14:textId="77777777" w:rsidTr="009C51BB">
        <w:tc>
          <w:tcPr>
            <w:tcW w:w="2615" w:type="dxa"/>
          </w:tcPr>
          <w:p w14:paraId="36DC6452" w14:textId="77777777" w:rsidR="00630F2B" w:rsidRPr="00C62EAC" w:rsidRDefault="00630F2B" w:rsidP="00630F2B">
            <w:pPr>
              <w:spacing w:line="312" w:lineRule="auto"/>
              <w:rPr>
                <w:sz w:val="24"/>
                <w:szCs w:val="24"/>
              </w:rPr>
            </w:pPr>
            <w:r w:rsidRPr="0068645A">
              <w:rPr>
                <w:sz w:val="24"/>
                <w:szCs w:val="24"/>
              </w:rPr>
              <w:t>Тема 2. Социальное конструирование реальности.</w:t>
            </w:r>
          </w:p>
        </w:tc>
        <w:tc>
          <w:tcPr>
            <w:tcW w:w="3901" w:type="dxa"/>
          </w:tcPr>
          <w:p w14:paraId="11BC1FA8" w14:textId="5975E013" w:rsidR="00630F2B" w:rsidRPr="00F57B35" w:rsidRDefault="00F57B35" w:rsidP="00630F2B">
            <w:pPr>
              <w:spacing w:line="312" w:lineRule="auto"/>
              <w:rPr>
                <w:sz w:val="24"/>
                <w:szCs w:val="24"/>
              </w:rPr>
            </w:pPr>
            <w:r w:rsidRPr="00F57B35">
              <w:rPr>
                <w:sz w:val="24"/>
                <w:szCs w:val="24"/>
              </w:rPr>
              <w:t>Теоретико-методологические основания социального конструктивизма. Применение идей социального конструктивизма: художественный конструктивизм, технологический конструктивизм. Проблемы социального планирования и прогнозирования.</w:t>
            </w:r>
          </w:p>
        </w:tc>
        <w:tc>
          <w:tcPr>
            <w:tcW w:w="2833" w:type="dxa"/>
          </w:tcPr>
          <w:p w14:paraId="6BBD0B25" w14:textId="77777777" w:rsidR="00630F2B" w:rsidRPr="00907F3A" w:rsidRDefault="00630F2B" w:rsidP="00630F2B">
            <w:pPr>
              <w:rPr>
                <w:sz w:val="24"/>
                <w:szCs w:val="24"/>
              </w:rPr>
            </w:pPr>
            <w:r w:rsidRPr="00907F3A">
              <w:rPr>
                <w:sz w:val="24"/>
                <w:szCs w:val="24"/>
              </w:rPr>
              <w:t xml:space="preserve">работа с </w:t>
            </w:r>
            <w:r>
              <w:rPr>
                <w:sz w:val="24"/>
                <w:szCs w:val="24"/>
              </w:rPr>
              <w:t xml:space="preserve">рекомендованной </w:t>
            </w:r>
            <w:r w:rsidRPr="00907F3A">
              <w:rPr>
                <w:sz w:val="24"/>
                <w:szCs w:val="24"/>
              </w:rPr>
              <w:t>учебной, научной и справочной литературой;</w:t>
            </w:r>
          </w:p>
          <w:p w14:paraId="4E6175F7" w14:textId="77777777" w:rsidR="00630F2B" w:rsidRPr="00907F3A" w:rsidRDefault="00630F2B" w:rsidP="00630F2B">
            <w:pPr>
              <w:rPr>
                <w:sz w:val="24"/>
                <w:szCs w:val="24"/>
              </w:rPr>
            </w:pPr>
            <w:r w:rsidRPr="00907F3A">
              <w:rPr>
                <w:sz w:val="24"/>
                <w:szCs w:val="24"/>
              </w:rPr>
              <w:t xml:space="preserve">поиск информации в сети Интернет </w:t>
            </w:r>
            <w:r>
              <w:rPr>
                <w:sz w:val="24"/>
                <w:szCs w:val="24"/>
              </w:rPr>
              <w:t xml:space="preserve">и других источниках </w:t>
            </w:r>
            <w:r w:rsidRPr="00907F3A">
              <w:rPr>
                <w:sz w:val="24"/>
                <w:szCs w:val="24"/>
              </w:rPr>
              <w:t xml:space="preserve">по заданной теме; </w:t>
            </w:r>
          </w:p>
          <w:p w14:paraId="0BF75163" w14:textId="2319C3AE" w:rsidR="00630F2B" w:rsidRDefault="00630F2B" w:rsidP="00630F2B">
            <w:pPr>
              <w:keepNext/>
              <w:rPr>
                <w:sz w:val="24"/>
                <w:szCs w:val="24"/>
              </w:rPr>
            </w:pPr>
            <w:r w:rsidRPr="00907F3A">
              <w:rPr>
                <w:sz w:val="24"/>
                <w:szCs w:val="24"/>
              </w:rPr>
              <w:t>подготовка презентаций по теме</w:t>
            </w:r>
          </w:p>
          <w:p w14:paraId="791730EA" w14:textId="3DF60B3C" w:rsidR="00630F2B" w:rsidRPr="00C62EAC" w:rsidRDefault="00630F2B" w:rsidP="00630F2B">
            <w:pPr>
              <w:spacing w:line="312" w:lineRule="auto"/>
              <w:rPr>
                <w:sz w:val="24"/>
                <w:szCs w:val="24"/>
              </w:rPr>
            </w:pPr>
          </w:p>
        </w:tc>
      </w:tr>
      <w:tr w:rsidR="00630F2B" w:rsidRPr="00C62EAC" w14:paraId="6C9F32D3" w14:textId="77777777" w:rsidTr="009C51BB">
        <w:tc>
          <w:tcPr>
            <w:tcW w:w="2615" w:type="dxa"/>
          </w:tcPr>
          <w:p w14:paraId="21707273" w14:textId="77777777" w:rsidR="00630F2B" w:rsidRPr="00C62EAC" w:rsidRDefault="00630F2B" w:rsidP="00630F2B">
            <w:pPr>
              <w:spacing w:line="312" w:lineRule="auto"/>
              <w:rPr>
                <w:sz w:val="24"/>
                <w:szCs w:val="24"/>
              </w:rPr>
            </w:pPr>
            <w:r w:rsidRPr="0068645A">
              <w:rPr>
                <w:sz w:val="24"/>
                <w:szCs w:val="24"/>
              </w:rPr>
              <w:lastRenderedPageBreak/>
              <w:t xml:space="preserve">Тема 3. Измерение социальной реальности.  </w:t>
            </w:r>
          </w:p>
        </w:tc>
        <w:tc>
          <w:tcPr>
            <w:tcW w:w="3901" w:type="dxa"/>
          </w:tcPr>
          <w:p w14:paraId="3D7E9AC6" w14:textId="2FD1237B" w:rsidR="00630F2B" w:rsidRPr="0018015F" w:rsidRDefault="0018015F" w:rsidP="00630F2B">
            <w:pPr>
              <w:spacing w:line="312" w:lineRule="auto"/>
              <w:rPr>
                <w:sz w:val="24"/>
                <w:szCs w:val="24"/>
              </w:rPr>
            </w:pPr>
            <w:r w:rsidRPr="0018015F">
              <w:rPr>
                <w:sz w:val="24"/>
                <w:szCs w:val="24"/>
              </w:rPr>
              <w:t>Измерение социальных процессов в условиях трансформации общества. Измерение субъективного благополучия. Измерение качества жизни. Методика построения показателей.</w:t>
            </w:r>
          </w:p>
        </w:tc>
        <w:tc>
          <w:tcPr>
            <w:tcW w:w="2833" w:type="dxa"/>
          </w:tcPr>
          <w:p w14:paraId="2F67C952" w14:textId="77777777" w:rsidR="00630F2B" w:rsidRPr="00907F3A" w:rsidRDefault="00630F2B" w:rsidP="00630F2B">
            <w:pPr>
              <w:rPr>
                <w:sz w:val="24"/>
                <w:szCs w:val="24"/>
              </w:rPr>
            </w:pPr>
            <w:r w:rsidRPr="00907F3A">
              <w:rPr>
                <w:sz w:val="24"/>
                <w:szCs w:val="24"/>
              </w:rPr>
              <w:t xml:space="preserve">работа с </w:t>
            </w:r>
            <w:r>
              <w:rPr>
                <w:sz w:val="24"/>
                <w:szCs w:val="24"/>
              </w:rPr>
              <w:t xml:space="preserve">рекомендованной </w:t>
            </w:r>
            <w:r w:rsidRPr="00907F3A">
              <w:rPr>
                <w:sz w:val="24"/>
                <w:szCs w:val="24"/>
              </w:rPr>
              <w:t>учебной, научной и справочной литературой;</w:t>
            </w:r>
          </w:p>
          <w:p w14:paraId="3BA31AEB" w14:textId="77777777" w:rsidR="00630F2B" w:rsidRPr="00907F3A" w:rsidRDefault="00630F2B" w:rsidP="00630F2B">
            <w:pPr>
              <w:rPr>
                <w:sz w:val="24"/>
                <w:szCs w:val="24"/>
              </w:rPr>
            </w:pPr>
            <w:r w:rsidRPr="00907F3A">
              <w:rPr>
                <w:sz w:val="24"/>
                <w:szCs w:val="24"/>
              </w:rPr>
              <w:t xml:space="preserve">поиск информации в сети Интернет </w:t>
            </w:r>
            <w:r>
              <w:rPr>
                <w:sz w:val="24"/>
                <w:szCs w:val="24"/>
              </w:rPr>
              <w:t xml:space="preserve">и других источниках </w:t>
            </w:r>
            <w:r w:rsidRPr="00907F3A">
              <w:rPr>
                <w:sz w:val="24"/>
                <w:szCs w:val="24"/>
              </w:rPr>
              <w:t xml:space="preserve">по заданной теме; </w:t>
            </w:r>
          </w:p>
          <w:p w14:paraId="7B4C71D3" w14:textId="4F9AC384" w:rsidR="00630F2B" w:rsidRDefault="00630F2B" w:rsidP="00630F2B">
            <w:pPr>
              <w:keepNext/>
              <w:rPr>
                <w:sz w:val="24"/>
                <w:szCs w:val="24"/>
              </w:rPr>
            </w:pPr>
            <w:r w:rsidRPr="00907F3A">
              <w:rPr>
                <w:sz w:val="24"/>
                <w:szCs w:val="24"/>
              </w:rPr>
              <w:t>подготовка презентаций по теме</w:t>
            </w:r>
          </w:p>
          <w:p w14:paraId="3D0464E3" w14:textId="2E74BD9C" w:rsidR="00630F2B" w:rsidRPr="00C62EAC" w:rsidRDefault="00630F2B" w:rsidP="00630F2B">
            <w:pPr>
              <w:spacing w:line="312" w:lineRule="auto"/>
              <w:rPr>
                <w:sz w:val="24"/>
                <w:szCs w:val="24"/>
              </w:rPr>
            </w:pPr>
          </w:p>
        </w:tc>
      </w:tr>
      <w:tr w:rsidR="00630F2B" w:rsidRPr="00C62EAC" w14:paraId="52CAF3C3" w14:textId="77777777" w:rsidTr="009C51BB">
        <w:tc>
          <w:tcPr>
            <w:tcW w:w="2615" w:type="dxa"/>
          </w:tcPr>
          <w:p w14:paraId="326DCB1B" w14:textId="77777777" w:rsidR="00630F2B" w:rsidRPr="00C62EAC" w:rsidRDefault="00630F2B" w:rsidP="00630F2B">
            <w:pPr>
              <w:spacing w:line="312" w:lineRule="auto"/>
              <w:rPr>
                <w:sz w:val="24"/>
                <w:szCs w:val="24"/>
              </w:rPr>
            </w:pPr>
            <w:r w:rsidRPr="0068645A">
              <w:rPr>
                <w:sz w:val="24"/>
                <w:szCs w:val="24"/>
              </w:rPr>
              <w:t>Тема 4. Социальные технологии в системе социальной аналитики.</w:t>
            </w:r>
          </w:p>
        </w:tc>
        <w:tc>
          <w:tcPr>
            <w:tcW w:w="3901" w:type="dxa"/>
          </w:tcPr>
          <w:p w14:paraId="09F9386B" w14:textId="6ADD3620" w:rsidR="00630F2B" w:rsidRPr="00FF4C8B" w:rsidRDefault="00FF4C8B" w:rsidP="00630F2B">
            <w:pPr>
              <w:spacing w:line="312" w:lineRule="auto"/>
              <w:rPr>
                <w:sz w:val="24"/>
                <w:szCs w:val="24"/>
              </w:rPr>
            </w:pPr>
            <w:r w:rsidRPr="00FF4C8B">
              <w:rPr>
                <w:sz w:val="24"/>
                <w:szCs w:val="24"/>
              </w:rPr>
              <w:t>Электоральные технологии. Технологии создания образов политических лидеров. Образы политических партий: технологии создания, особенности в контексте России.</w:t>
            </w:r>
          </w:p>
        </w:tc>
        <w:tc>
          <w:tcPr>
            <w:tcW w:w="2833" w:type="dxa"/>
          </w:tcPr>
          <w:p w14:paraId="1669436D" w14:textId="77777777" w:rsidR="00630F2B" w:rsidRPr="00907F3A" w:rsidRDefault="00630F2B" w:rsidP="00630F2B">
            <w:pPr>
              <w:rPr>
                <w:sz w:val="24"/>
                <w:szCs w:val="24"/>
              </w:rPr>
            </w:pPr>
            <w:r w:rsidRPr="00907F3A">
              <w:rPr>
                <w:sz w:val="24"/>
                <w:szCs w:val="24"/>
              </w:rPr>
              <w:t xml:space="preserve">работа с </w:t>
            </w:r>
            <w:r>
              <w:rPr>
                <w:sz w:val="24"/>
                <w:szCs w:val="24"/>
              </w:rPr>
              <w:t xml:space="preserve">рекомендованной </w:t>
            </w:r>
            <w:r w:rsidRPr="00907F3A">
              <w:rPr>
                <w:sz w:val="24"/>
                <w:szCs w:val="24"/>
              </w:rPr>
              <w:t>учебной, научной и справочной литературой;</w:t>
            </w:r>
          </w:p>
          <w:p w14:paraId="5F4C6A7D" w14:textId="77777777" w:rsidR="00630F2B" w:rsidRPr="00907F3A" w:rsidRDefault="00630F2B" w:rsidP="00630F2B">
            <w:pPr>
              <w:rPr>
                <w:sz w:val="24"/>
                <w:szCs w:val="24"/>
              </w:rPr>
            </w:pPr>
            <w:r w:rsidRPr="00907F3A">
              <w:rPr>
                <w:sz w:val="24"/>
                <w:szCs w:val="24"/>
              </w:rPr>
              <w:t xml:space="preserve">поиск информации в сети Интернет </w:t>
            </w:r>
            <w:r>
              <w:rPr>
                <w:sz w:val="24"/>
                <w:szCs w:val="24"/>
              </w:rPr>
              <w:t xml:space="preserve">и других источниках </w:t>
            </w:r>
            <w:r w:rsidRPr="00907F3A">
              <w:rPr>
                <w:sz w:val="24"/>
                <w:szCs w:val="24"/>
              </w:rPr>
              <w:t xml:space="preserve">по заданной теме; </w:t>
            </w:r>
          </w:p>
          <w:p w14:paraId="119E2F9B" w14:textId="7F4B817B" w:rsidR="00630F2B" w:rsidRDefault="00630F2B" w:rsidP="00630F2B">
            <w:pPr>
              <w:keepNext/>
              <w:rPr>
                <w:sz w:val="24"/>
                <w:szCs w:val="24"/>
              </w:rPr>
            </w:pPr>
            <w:r w:rsidRPr="00907F3A">
              <w:rPr>
                <w:sz w:val="24"/>
                <w:szCs w:val="24"/>
              </w:rPr>
              <w:t>подготовка презентаций по теме</w:t>
            </w:r>
          </w:p>
          <w:p w14:paraId="38F60FDA" w14:textId="0EB3466B" w:rsidR="00630F2B" w:rsidRPr="00C62EAC" w:rsidRDefault="00630F2B" w:rsidP="00630F2B">
            <w:pPr>
              <w:spacing w:line="312" w:lineRule="auto"/>
              <w:rPr>
                <w:sz w:val="24"/>
                <w:szCs w:val="24"/>
              </w:rPr>
            </w:pPr>
          </w:p>
        </w:tc>
      </w:tr>
      <w:tr w:rsidR="00630F2B" w:rsidRPr="00C62EAC" w14:paraId="51C34BAB" w14:textId="77777777" w:rsidTr="009C51BB">
        <w:tc>
          <w:tcPr>
            <w:tcW w:w="2615" w:type="dxa"/>
          </w:tcPr>
          <w:p w14:paraId="4EF66A50" w14:textId="77777777" w:rsidR="00630F2B" w:rsidRPr="00C62EAC" w:rsidRDefault="00630F2B" w:rsidP="00630F2B">
            <w:pPr>
              <w:spacing w:line="312" w:lineRule="auto"/>
              <w:rPr>
                <w:sz w:val="24"/>
                <w:szCs w:val="24"/>
              </w:rPr>
            </w:pPr>
            <w:r w:rsidRPr="0068645A">
              <w:rPr>
                <w:sz w:val="24"/>
                <w:szCs w:val="24"/>
              </w:rPr>
              <w:t>Тема 5. Практическая аналитика региональных процессов.</w:t>
            </w:r>
          </w:p>
        </w:tc>
        <w:tc>
          <w:tcPr>
            <w:tcW w:w="3901" w:type="dxa"/>
          </w:tcPr>
          <w:p w14:paraId="415DB10C" w14:textId="77777777" w:rsidR="00AF456D" w:rsidRPr="00AF456D" w:rsidRDefault="00AF456D" w:rsidP="000577D0">
            <w:pPr>
              <w:spacing w:line="312" w:lineRule="auto"/>
              <w:rPr>
                <w:sz w:val="24"/>
                <w:szCs w:val="24"/>
              </w:rPr>
            </w:pPr>
            <w:r w:rsidRPr="00AF456D">
              <w:rPr>
                <w:sz w:val="24"/>
                <w:szCs w:val="24"/>
              </w:rPr>
              <w:t>Data mining – интеллектуальный анализ данных. Критерии оценки достоверности информации. Основные требования к работе аналитической группы.</w:t>
            </w:r>
          </w:p>
          <w:p w14:paraId="25584038" w14:textId="3A864C1A" w:rsidR="00630F2B" w:rsidRPr="00AF456D" w:rsidRDefault="00630F2B" w:rsidP="000577D0">
            <w:pPr>
              <w:spacing w:line="312" w:lineRule="auto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14:paraId="219E49FE" w14:textId="77777777" w:rsidR="00630F2B" w:rsidRPr="00907F3A" w:rsidRDefault="00630F2B" w:rsidP="00630F2B">
            <w:pPr>
              <w:rPr>
                <w:sz w:val="24"/>
                <w:szCs w:val="24"/>
              </w:rPr>
            </w:pPr>
            <w:r w:rsidRPr="00907F3A">
              <w:rPr>
                <w:sz w:val="24"/>
                <w:szCs w:val="24"/>
              </w:rPr>
              <w:t xml:space="preserve">работа с </w:t>
            </w:r>
            <w:r>
              <w:rPr>
                <w:sz w:val="24"/>
                <w:szCs w:val="24"/>
              </w:rPr>
              <w:t xml:space="preserve">рекомендованной </w:t>
            </w:r>
            <w:r w:rsidRPr="00907F3A">
              <w:rPr>
                <w:sz w:val="24"/>
                <w:szCs w:val="24"/>
              </w:rPr>
              <w:t>учебной, научной и справочной литературой;</w:t>
            </w:r>
          </w:p>
          <w:p w14:paraId="50895C9B" w14:textId="77777777" w:rsidR="00630F2B" w:rsidRPr="00907F3A" w:rsidRDefault="00630F2B" w:rsidP="00630F2B">
            <w:pPr>
              <w:rPr>
                <w:sz w:val="24"/>
                <w:szCs w:val="24"/>
              </w:rPr>
            </w:pPr>
            <w:r w:rsidRPr="00907F3A">
              <w:rPr>
                <w:sz w:val="24"/>
                <w:szCs w:val="24"/>
              </w:rPr>
              <w:t xml:space="preserve">поиск информации в сети Интернет </w:t>
            </w:r>
            <w:r>
              <w:rPr>
                <w:sz w:val="24"/>
                <w:szCs w:val="24"/>
              </w:rPr>
              <w:t xml:space="preserve">и других источниках </w:t>
            </w:r>
            <w:r w:rsidRPr="00907F3A">
              <w:rPr>
                <w:sz w:val="24"/>
                <w:szCs w:val="24"/>
              </w:rPr>
              <w:t xml:space="preserve">по заданной теме; </w:t>
            </w:r>
          </w:p>
          <w:p w14:paraId="40B27D27" w14:textId="0EA13EBB" w:rsidR="00630F2B" w:rsidRDefault="00630F2B" w:rsidP="00630F2B">
            <w:pPr>
              <w:keepNext/>
              <w:rPr>
                <w:sz w:val="24"/>
                <w:szCs w:val="24"/>
              </w:rPr>
            </w:pPr>
            <w:r w:rsidRPr="00907F3A">
              <w:rPr>
                <w:sz w:val="24"/>
                <w:szCs w:val="24"/>
              </w:rPr>
              <w:t>подготовка презентаций по теме</w:t>
            </w:r>
          </w:p>
          <w:p w14:paraId="45A47903" w14:textId="5AF046D3" w:rsidR="00630F2B" w:rsidRPr="00C62EAC" w:rsidRDefault="00630F2B" w:rsidP="00630F2B">
            <w:pPr>
              <w:spacing w:line="312" w:lineRule="auto"/>
              <w:rPr>
                <w:sz w:val="24"/>
                <w:szCs w:val="24"/>
              </w:rPr>
            </w:pPr>
          </w:p>
        </w:tc>
      </w:tr>
      <w:tr w:rsidR="00630F2B" w:rsidRPr="00C62EAC" w14:paraId="753CC02D" w14:textId="77777777" w:rsidTr="009C51BB">
        <w:tc>
          <w:tcPr>
            <w:tcW w:w="2615" w:type="dxa"/>
          </w:tcPr>
          <w:p w14:paraId="4C3AC852" w14:textId="77777777" w:rsidR="00630F2B" w:rsidRPr="00C62EAC" w:rsidRDefault="00630F2B" w:rsidP="00630F2B">
            <w:pPr>
              <w:spacing w:line="312" w:lineRule="auto"/>
              <w:rPr>
                <w:sz w:val="24"/>
                <w:szCs w:val="24"/>
              </w:rPr>
            </w:pPr>
            <w:r w:rsidRPr="0068645A">
              <w:rPr>
                <w:sz w:val="24"/>
                <w:szCs w:val="24"/>
              </w:rPr>
              <w:t>Тема 6. Анализ социально-экономических проблем регионов.</w:t>
            </w:r>
          </w:p>
        </w:tc>
        <w:tc>
          <w:tcPr>
            <w:tcW w:w="3901" w:type="dxa"/>
          </w:tcPr>
          <w:p w14:paraId="00094A47" w14:textId="77777777" w:rsidR="00C66B71" w:rsidRPr="00C66B71" w:rsidRDefault="00C66B71" w:rsidP="00C66B71">
            <w:pPr>
              <w:spacing w:line="312" w:lineRule="auto"/>
              <w:rPr>
                <w:sz w:val="24"/>
                <w:szCs w:val="24"/>
              </w:rPr>
            </w:pPr>
            <w:r w:rsidRPr="00C66B71">
              <w:rPr>
                <w:sz w:val="24"/>
                <w:szCs w:val="24"/>
              </w:rPr>
              <w:t>Основные направления исследований проблем развития современного общества в социологии. Современные направления социологии социальных изменений.</w:t>
            </w:r>
          </w:p>
          <w:p w14:paraId="266A2F9C" w14:textId="4D225EF5" w:rsidR="00630F2B" w:rsidRPr="00C66B71" w:rsidRDefault="00630F2B" w:rsidP="00C66B71">
            <w:pPr>
              <w:spacing w:line="312" w:lineRule="auto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14:paraId="25E345A7" w14:textId="77777777" w:rsidR="00630F2B" w:rsidRPr="00907F3A" w:rsidRDefault="00630F2B" w:rsidP="00630F2B">
            <w:pPr>
              <w:rPr>
                <w:sz w:val="24"/>
                <w:szCs w:val="24"/>
              </w:rPr>
            </w:pPr>
            <w:r w:rsidRPr="00907F3A">
              <w:rPr>
                <w:sz w:val="24"/>
                <w:szCs w:val="24"/>
              </w:rPr>
              <w:t xml:space="preserve">работа с </w:t>
            </w:r>
            <w:r>
              <w:rPr>
                <w:sz w:val="24"/>
                <w:szCs w:val="24"/>
              </w:rPr>
              <w:t xml:space="preserve">рекомендованной </w:t>
            </w:r>
            <w:r w:rsidRPr="00907F3A">
              <w:rPr>
                <w:sz w:val="24"/>
                <w:szCs w:val="24"/>
              </w:rPr>
              <w:t>учебной, научной и справочной литературой;</w:t>
            </w:r>
          </w:p>
          <w:p w14:paraId="1AF3CF7E" w14:textId="1CD8CE7E" w:rsidR="00630F2B" w:rsidRPr="00907F3A" w:rsidRDefault="00630F2B" w:rsidP="00630F2B">
            <w:pPr>
              <w:rPr>
                <w:sz w:val="24"/>
                <w:szCs w:val="24"/>
              </w:rPr>
            </w:pPr>
            <w:r w:rsidRPr="00907F3A">
              <w:rPr>
                <w:sz w:val="24"/>
                <w:szCs w:val="24"/>
              </w:rPr>
              <w:t xml:space="preserve">поиск информации в сети Интернет </w:t>
            </w:r>
            <w:r>
              <w:rPr>
                <w:sz w:val="24"/>
                <w:szCs w:val="24"/>
              </w:rPr>
              <w:t xml:space="preserve">и других источниках </w:t>
            </w:r>
            <w:r w:rsidRPr="00907F3A">
              <w:rPr>
                <w:sz w:val="24"/>
                <w:szCs w:val="24"/>
              </w:rPr>
              <w:t>по заданной теме</w:t>
            </w:r>
          </w:p>
          <w:p w14:paraId="166BD49D" w14:textId="72BA83E9" w:rsidR="00630F2B" w:rsidRDefault="00630F2B" w:rsidP="00630F2B">
            <w:pPr>
              <w:keepNext/>
              <w:rPr>
                <w:sz w:val="24"/>
                <w:szCs w:val="24"/>
              </w:rPr>
            </w:pPr>
            <w:r w:rsidRPr="00907F3A">
              <w:rPr>
                <w:sz w:val="24"/>
                <w:szCs w:val="24"/>
              </w:rPr>
              <w:t>подготовка презентаций по теме</w:t>
            </w:r>
          </w:p>
          <w:p w14:paraId="52B141F9" w14:textId="165FC2A2" w:rsidR="00630F2B" w:rsidRPr="00C62EAC" w:rsidRDefault="00630F2B" w:rsidP="00630F2B">
            <w:pPr>
              <w:spacing w:line="312" w:lineRule="auto"/>
              <w:rPr>
                <w:sz w:val="24"/>
                <w:szCs w:val="24"/>
              </w:rPr>
            </w:pPr>
          </w:p>
        </w:tc>
      </w:tr>
      <w:tr w:rsidR="00630F2B" w:rsidRPr="00C62EAC" w14:paraId="6FFDD975" w14:textId="77777777" w:rsidTr="009C51BB">
        <w:tc>
          <w:tcPr>
            <w:tcW w:w="2615" w:type="dxa"/>
          </w:tcPr>
          <w:p w14:paraId="36A56C91" w14:textId="77777777" w:rsidR="00630F2B" w:rsidRPr="00C62EAC" w:rsidRDefault="00630F2B" w:rsidP="00630F2B">
            <w:pPr>
              <w:spacing w:line="312" w:lineRule="auto"/>
              <w:rPr>
                <w:sz w:val="24"/>
                <w:szCs w:val="24"/>
              </w:rPr>
            </w:pPr>
            <w:r w:rsidRPr="0068645A">
              <w:rPr>
                <w:sz w:val="24"/>
                <w:szCs w:val="24"/>
              </w:rPr>
              <w:t>Тема 7. Социальная аналитика медиа.</w:t>
            </w:r>
          </w:p>
        </w:tc>
        <w:tc>
          <w:tcPr>
            <w:tcW w:w="3901" w:type="dxa"/>
          </w:tcPr>
          <w:p w14:paraId="36659CB1" w14:textId="0DE4FD8B" w:rsidR="00630F2B" w:rsidRPr="00F7115C" w:rsidRDefault="00F7115C" w:rsidP="00F7115C">
            <w:pPr>
              <w:spacing w:line="312" w:lineRule="auto"/>
              <w:rPr>
                <w:sz w:val="24"/>
                <w:szCs w:val="24"/>
              </w:rPr>
            </w:pPr>
            <w:r w:rsidRPr="00F7115C">
              <w:rPr>
                <w:sz w:val="24"/>
                <w:szCs w:val="24"/>
              </w:rPr>
              <w:t xml:space="preserve">Влияние Интернета и новых медиа на человека. Социальные медиа как движущая сила в политике. Основные тренды развития. Применение социальных медиа во </w:t>
            </w:r>
            <w:r w:rsidRPr="00F7115C">
              <w:rPr>
                <w:sz w:val="24"/>
                <w:szCs w:val="24"/>
              </w:rPr>
              <w:lastRenderedPageBreak/>
              <w:t>время избирательного процесса. Социальные медиа как возможность для активизации имиджа социального субъекта.</w:t>
            </w:r>
          </w:p>
        </w:tc>
        <w:tc>
          <w:tcPr>
            <w:tcW w:w="2833" w:type="dxa"/>
          </w:tcPr>
          <w:p w14:paraId="6FD52100" w14:textId="77777777" w:rsidR="00630F2B" w:rsidRPr="00907F3A" w:rsidRDefault="00630F2B" w:rsidP="00630F2B">
            <w:pPr>
              <w:rPr>
                <w:sz w:val="24"/>
                <w:szCs w:val="24"/>
              </w:rPr>
            </w:pPr>
            <w:r w:rsidRPr="00907F3A">
              <w:rPr>
                <w:sz w:val="24"/>
                <w:szCs w:val="24"/>
              </w:rPr>
              <w:lastRenderedPageBreak/>
              <w:t xml:space="preserve">работа с </w:t>
            </w:r>
            <w:r>
              <w:rPr>
                <w:sz w:val="24"/>
                <w:szCs w:val="24"/>
              </w:rPr>
              <w:t xml:space="preserve">рекомендованной </w:t>
            </w:r>
            <w:r w:rsidRPr="00907F3A">
              <w:rPr>
                <w:sz w:val="24"/>
                <w:szCs w:val="24"/>
              </w:rPr>
              <w:t>учебной, научной и справочной литературой;</w:t>
            </w:r>
          </w:p>
          <w:p w14:paraId="5E6000B9" w14:textId="77777777" w:rsidR="00630F2B" w:rsidRPr="00907F3A" w:rsidRDefault="00630F2B" w:rsidP="00630F2B">
            <w:pPr>
              <w:rPr>
                <w:sz w:val="24"/>
                <w:szCs w:val="24"/>
              </w:rPr>
            </w:pPr>
            <w:r w:rsidRPr="00907F3A">
              <w:rPr>
                <w:sz w:val="24"/>
                <w:szCs w:val="24"/>
              </w:rPr>
              <w:t xml:space="preserve">поиск информации в сети Интернет </w:t>
            </w:r>
            <w:r>
              <w:rPr>
                <w:sz w:val="24"/>
                <w:szCs w:val="24"/>
              </w:rPr>
              <w:t xml:space="preserve">и других </w:t>
            </w:r>
            <w:r>
              <w:rPr>
                <w:sz w:val="24"/>
                <w:szCs w:val="24"/>
              </w:rPr>
              <w:lastRenderedPageBreak/>
              <w:t xml:space="preserve">источниках </w:t>
            </w:r>
            <w:r w:rsidRPr="00907F3A">
              <w:rPr>
                <w:sz w:val="24"/>
                <w:szCs w:val="24"/>
              </w:rPr>
              <w:t xml:space="preserve">по заданной теме; </w:t>
            </w:r>
          </w:p>
          <w:p w14:paraId="24089FA3" w14:textId="3BC8833E" w:rsidR="00630F2B" w:rsidRDefault="00630F2B" w:rsidP="00630F2B">
            <w:pPr>
              <w:keepNext/>
              <w:rPr>
                <w:sz w:val="24"/>
                <w:szCs w:val="24"/>
              </w:rPr>
            </w:pPr>
            <w:r w:rsidRPr="00907F3A">
              <w:rPr>
                <w:sz w:val="24"/>
                <w:szCs w:val="24"/>
              </w:rPr>
              <w:t>подготовка презентаций по теме</w:t>
            </w:r>
          </w:p>
          <w:p w14:paraId="73391595" w14:textId="691DEAE0" w:rsidR="00630F2B" w:rsidRPr="00C62EAC" w:rsidRDefault="00630F2B" w:rsidP="00630F2B">
            <w:pPr>
              <w:spacing w:line="312" w:lineRule="auto"/>
              <w:rPr>
                <w:sz w:val="24"/>
                <w:szCs w:val="24"/>
              </w:rPr>
            </w:pPr>
          </w:p>
        </w:tc>
      </w:tr>
      <w:tr w:rsidR="00630F2B" w:rsidRPr="00C62EAC" w14:paraId="2402D8F7" w14:textId="77777777" w:rsidTr="009C51BB">
        <w:tc>
          <w:tcPr>
            <w:tcW w:w="2615" w:type="dxa"/>
          </w:tcPr>
          <w:p w14:paraId="788C3FBB" w14:textId="77777777" w:rsidR="00630F2B" w:rsidRPr="00C62EAC" w:rsidRDefault="00630F2B" w:rsidP="00630F2B">
            <w:pPr>
              <w:spacing w:line="312" w:lineRule="auto"/>
              <w:rPr>
                <w:sz w:val="24"/>
                <w:szCs w:val="24"/>
              </w:rPr>
            </w:pPr>
            <w:r w:rsidRPr="0068645A">
              <w:rPr>
                <w:sz w:val="24"/>
                <w:szCs w:val="24"/>
              </w:rPr>
              <w:lastRenderedPageBreak/>
              <w:t>Тема 8. Социологические исследования региональных процессов.</w:t>
            </w:r>
          </w:p>
        </w:tc>
        <w:tc>
          <w:tcPr>
            <w:tcW w:w="3901" w:type="dxa"/>
          </w:tcPr>
          <w:p w14:paraId="4521A497" w14:textId="77777777" w:rsidR="00D9440D" w:rsidRPr="00D9440D" w:rsidRDefault="00D9440D" w:rsidP="00D9440D">
            <w:pPr>
              <w:spacing w:line="312" w:lineRule="auto"/>
              <w:rPr>
                <w:sz w:val="24"/>
                <w:szCs w:val="24"/>
              </w:rPr>
            </w:pPr>
            <w:r w:rsidRPr="00D9440D">
              <w:rPr>
                <w:sz w:val="24"/>
                <w:szCs w:val="24"/>
              </w:rPr>
              <w:t>Специфика аналитических методов в моделировании, прогнозировании и проектировании социально-экономических процессов: занятости населения, рынка труда, проблем безработицы, формирования человеческого капитала.</w:t>
            </w:r>
          </w:p>
          <w:p w14:paraId="42412CAB" w14:textId="672462D5" w:rsidR="00630F2B" w:rsidRPr="00D9440D" w:rsidRDefault="00630F2B" w:rsidP="00D9440D">
            <w:pPr>
              <w:spacing w:line="312" w:lineRule="auto"/>
              <w:rPr>
                <w:sz w:val="24"/>
                <w:szCs w:val="24"/>
              </w:rPr>
            </w:pPr>
          </w:p>
        </w:tc>
        <w:tc>
          <w:tcPr>
            <w:tcW w:w="2833" w:type="dxa"/>
          </w:tcPr>
          <w:p w14:paraId="66498E91" w14:textId="77777777" w:rsidR="00630F2B" w:rsidRPr="00907F3A" w:rsidRDefault="00630F2B" w:rsidP="00630F2B">
            <w:pPr>
              <w:rPr>
                <w:sz w:val="24"/>
                <w:szCs w:val="24"/>
              </w:rPr>
            </w:pPr>
            <w:r w:rsidRPr="00907F3A">
              <w:rPr>
                <w:sz w:val="24"/>
                <w:szCs w:val="24"/>
              </w:rPr>
              <w:t xml:space="preserve">работа с </w:t>
            </w:r>
            <w:r>
              <w:rPr>
                <w:sz w:val="24"/>
                <w:szCs w:val="24"/>
              </w:rPr>
              <w:t xml:space="preserve">рекомендованной </w:t>
            </w:r>
            <w:r w:rsidRPr="00907F3A">
              <w:rPr>
                <w:sz w:val="24"/>
                <w:szCs w:val="24"/>
              </w:rPr>
              <w:t>учебной, научной и справочной литературой;</w:t>
            </w:r>
          </w:p>
          <w:p w14:paraId="2EEF43FE" w14:textId="77777777" w:rsidR="00630F2B" w:rsidRPr="00907F3A" w:rsidRDefault="00630F2B" w:rsidP="00630F2B">
            <w:pPr>
              <w:rPr>
                <w:sz w:val="24"/>
                <w:szCs w:val="24"/>
              </w:rPr>
            </w:pPr>
            <w:r w:rsidRPr="00907F3A">
              <w:rPr>
                <w:sz w:val="24"/>
                <w:szCs w:val="24"/>
              </w:rPr>
              <w:t xml:space="preserve">поиск информации в сети Интернет </w:t>
            </w:r>
            <w:r>
              <w:rPr>
                <w:sz w:val="24"/>
                <w:szCs w:val="24"/>
              </w:rPr>
              <w:t xml:space="preserve">и других источниках </w:t>
            </w:r>
            <w:r w:rsidRPr="00907F3A">
              <w:rPr>
                <w:sz w:val="24"/>
                <w:szCs w:val="24"/>
              </w:rPr>
              <w:t xml:space="preserve">по заданной теме; </w:t>
            </w:r>
          </w:p>
          <w:p w14:paraId="2C102FA8" w14:textId="43A0E30F" w:rsidR="00630F2B" w:rsidRDefault="00630F2B" w:rsidP="00630F2B">
            <w:pPr>
              <w:keepNext/>
              <w:rPr>
                <w:sz w:val="24"/>
                <w:szCs w:val="24"/>
              </w:rPr>
            </w:pPr>
            <w:r w:rsidRPr="00907F3A">
              <w:rPr>
                <w:sz w:val="24"/>
                <w:szCs w:val="24"/>
              </w:rPr>
              <w:t>подготовка презентаций по теме</w:t>
            </w:r>
          </w:p>
          <w:p w14:paraId="595B70CA" w14:textId="194693CD" w:rsidR="00630F2B" w:rsidRPr="00C62EAC" w:rsidRDefault="00630F2B" w:rsidP="00630F2B">
            <w:pPr>
              <w:spacing w:line="312" w:lineRule="auto"/>
              <w:rPr>
                <w:sz w:val="24"/>
                <w:szCs w:val="24"/>
              </w:rPr>
            </w:pPr>
          </w:p>
        </w:tc>
      </w:tr>
    </w:tbl>
    <w:p w14:paraId="2D6FAE36" w14:textId="307B1001" w:rsidR="00CF5D34" w:rsidRDefault="00CF5D34" w:rsidP="00FB4316">
      <w:pPr>
        <w:spacing w:line="360" w:lineRule="auto"/>
        <w:rPr>
          <w:sz w:val="28"/>
          <w:szCs w:val="28"/>
        </w:rPr>
      </w:pPr>
    </w:p>
    <w:p w14:paraId="7889596B" w14:textId="5A0BE9ED" w:rsidR="00CF5D34" w:rsidRPr="00BF2594" w:rsidRDefault="00650DB3" w:rsidP="00650DB3">
      <w:pPr>
        <w:spacing w:line="360" w:lineRule="auto"/>
        <w:rPr>
          <w:b/>
          <w:sz w:val="28"/>
          <w:szCs w:val="28"/>
        </w:rPr>
      </w:pPr>
      <w:r w:rsidRPr="00BF2594">
        <w:rPr>
          <w:b/>
          <w:sz w:val="28"/>
          <w:szCs w:val="28"/>
        </w:rPr>
        <w:t>6.2. Перечень вопросов, заданий, тем для подготовки к текущему контролю</w:t>
      </w:r>
    </w:p>
    <w:p w14:paraId="1B10CC70" w14:textId="4FD566EB" w:rsidR="009F2C62" w:rsidRPr="00FA0ADF" w:rsidRDefault="009F2C62" w:rsidP="009F2C62">
      <w:pPr>
        <w:spacing w:line="312" w:lineRule="auto"/>
        <w:ind w:left="210"/>
        <w:jc w:val="center"/>
        <w:rPr>
          <w:b/>
          <w:color w:val="0070C0"/>
          <w:sz w:val="40"/>
          <w:szCs w:val="40"/>
        </w:rPr>
      </w:pPr>
      <w:r w:rsidRPr="00FA0ADF">
        <w:rPr>
          <w:b/>
          <w:sz w:val="28"/>
          <w:szCs w:val="28"/>
        </w:rPr>
        <w:t>Примеры тестовых заданий</w:t>
      </w:r>
    </w:p>
    <w:p w14:paraId="6E7FA486" w14:textId="77777777" w:rsidR="009F2C62" w:rsidRPr="0042572D" w:rsidRDefault="009F2C62" w:rsidP="009F2C62">
      <w:pPr>
        <w:spacing w:line="312" w:lineRule="auto"/>
        <w:ind w:left="210"/>
        <w:rPr>
          <w:bCs/>
          <w:sz w:val="28"/>
          <w:szCs w:val="28"/>
        </w:rPr>
      </w:pPr>
      <w:r w:rsidRPr="0042572D">
        <w:rPr>
          <w:bCs/>
          <w:sz w:val="28"/>
          <w:szCs w:val="28"/>
        </w:rPr>
        <w:t>Предметом соци</w:t>
      </w:r>
      <w:r>
        <w:rPr>
          <w:bCs/>
          <w:sz w:val="28"/>
          <w:szCs w:val="28"/>
        </w:rPr>
        <w:t>альной аналитики</w:t>
      </w:r>
      <w:r w:rsidRPr="0042572D">
        <w:rPr>
          <w:bCs/>
          <w:sz w:val="28"/>
          <w:szCs w:val="28"/>
        </w:rPr>
        <w:t xml:space="preserve"> как </w:t>
      </w:r>
      <w:r>
        <w:rPr>
          <w:bCs/>
          <w:sz w:val="28"/>
          <w:szCs w:val="28"/>
        </w:rPr>
        <w:t>отрасли научных знаний</w:t>
      </w:r>
      <w:r w:rsidRPr="0042572D">
        <w:rPr>
          <w:bCs/>
          <w:sz w:val="28"/>
          <w:szCs w:val="28"/>
        </w:rPr>
        <w:t xml:space="preserve"> выступают: </w:t>
      </w:r>
    </w:p>
    <w:p w14:paraId="31D79F98" w14:textId="77777777" w:rsidR="009F2C62" w:rsidRPr="00D36494" w:rsidRDefault="009F2C62" w:rsidP="009F2C62">
      <w:pPr>
        <w:spacing w:line="312" w:lineRule="auto"/>
        <w:ind w:left="210"/>
        <w:rPr>
          <w:sz w:val="28"/>
          <w:szCs w:val="28"/>
        </w:rPr>
      </w:pPr>
      <w:r w:rsidRPr="00D36494">
        <w:rPr>
          <w:sz w:val="28"/>
          <w:szCs w:val="28"/>
        </w:rPr>
        <w:t>-: взаимоотношения и связи людей по поводу производства материальных благ, их обмена и распределения</w:t>
      </w:r>
    </w:p>
    <w:p w14:paraId="381247E3" w14:textId="77777777" w:rsidR="009F2C62" w:rsidRPr="00D36494" w:rsidRDefault="009F2C62" w:rsidP="009F2C62">
      <w:pPr>
        <w:spacing w:line="312" w:lineRule="auto"/>
        <w:ind w:left="210"/>
        <w:rPr>
          <w:sz w:val="28"/>
          <w:szCs w:val="28"/>
        </w:rPr>
      </w:pPr>
      <w:r w:rsidRPr="00D36494">
        <w:rPr>
          <w:sz w:val="28"/>
          <w:szCs w:val="28"/>
        </w:rPr>
        <w:t>-: взаимоотношения и связи людей и социальных групп в обществе</w:t>
      </w:r>
    </w:p>
    <w:p w14:paraId="305C95C0" w14:textId="77777777" w:rsidR="009F2C62" w:rsidRPr="00D36494" w:rsidRDefault="009F2C62" w:rsidP="009F2C62">
      <w:pPr>
        <w:spacing w:line="312" w:lineRule="auto"/>
        <w:ind w:left="210"/>
        <w:rPr>
          <w:sz w:val="28"/>
          <w:szCs w:val="28"/>
        </w:rPr>
      </w:pPr>
      <w:r w:rsidRPr="00D36494">
        <w:rPr>
          <w:sz w:val="28"/>
          <w:szCs w:val="28"/>
        </w:rPr>
        <w:t>-: социальные события и роль конкретных людей в них</w:t>
      </w:r>
    </w:p>
    <w:p w14:paraId="6AE9A8C2" w14:textId="77777777" w:rsidR="009F2C62" w:rsidRDefault="009F2C62" w:rsidP="009F2C62">
      <w:pPr>
        <w:spacing w:line="312" w:lineRule="auto"/>
        <w:ind w:left="210"/>
        <w:rPr>
          <w:sz w:val="28"/>
          <w:szCs w:val="28"/>
        </w:rPr>
      </w:pPr>
      <w:r w:rsidRPr="00D36494">
        <w:rPr>
          <w:sz w:val="28"/>
          <w:szCs w:val="28"/>
        </w:rPr>
        <w:t>-: механизмы мотивации и регуляции поведения людей</w:t>
      </w:r>
    </w:p>
    <w:p w14:paraId="20FC1BA8" w14:textId="77777777" w:rsidR="009F2C62" w:rsidRPr="00D36494" w:rsidRDefault="009F2C62" w:rsidP="009F2C62">
      <w:pPr>
        <w:spacing w:line="312" w:lineRule="auto"/>
        <w:ind w:left="210"/>
        <w:rPr>
          <w:sz w:val="28"/>
          <w:szCs w:val="28"/>
        </w:rPr>
      </w:pPr>
      <w:r>
        <w:rPr>
          <w:sz w:val="28"/>
          <w:szCs w:val="28"/>
        </w:rPr>
        <w:t>-: изучение структуры социальных явлений и процессов</w:t>
      </w:r>
    </w:p>
    <w:p w14:paraId="02BDB535" w14:textId="77777777" w:rsidR="009F2C62" w:rsidRPr="00D36494" w:rsidRDefault="009F2C62" w:rsidP="009F2C62">
      <w:pPr>
        <w:spacing w:line="312" w:lineRule="auto"/>
        <w:ind w:left="210"/>
        <w:rPr>
          <w:sz w:val="28"/>
          <w:szCs w:val="28"/>
        </w:rPr>
      </w:pPr>
    </w:p>
    <w:p w14:paraId="42DD5612" w14:textId="77777777" w:rsidR="009F2C62" w:rsidRPr="006767AD" w:rsidRDefault="009F2C62" w:rsidP="009F2C62">
      <w:pPr>
        <w:spacing w:line="312" w:lineRule="auto"/>
        <w:ind w:left="210"/>
        <w:rPr>
          <w:bCs/>
          <w:sz w:val="28"/>
          <w:szCs w:val="28"/>
        </w:rPr>
      </w:pPr>
      <w:r w:rsidRPr="006767AD">
        <w:rPr>
          <w:bCs/>
          <w:sz w:val="28"/>
          <w:szCs w:val="28"/>
        </w:rPr>
        <w:t>Закономерности, выявляемые соци</w:t>
      </w:r>
      <w:r>
        <w:rPr>
          <w:bCs/>
          <w:sz w:val="28"/>
          <w:szCs w:val="28"/>
        </w:rPr>
        <w:t>альной аналитикой</w:t>
      </w:r>
      <w:r w:rsidRPr="006767AD">
        <w:rPr>
          <w:bCs/>
          <w:sz w:val="28"/>
          <w:szCs w:val="28"/>
        </w:rPr>
        <w:t>:</w:t>
      </w:r>
    </w:p>
    <w:p w14:paraId="403BC3A3" w14:textId="77777777" w:rsidR="009F2C62" w:rsidRPr="00D36494" w:rsidRDefault="009F2C62" w:rsidP="009F2C62">
      <w:pPr>
        <w:spacing w:line="312" w:lineRule="auto"/>
        <w:ind w:left="210"/>
        <w:rPr>
          <w:sz w:val="28"/>
          <w:szCs w:val="28"/>
        </w:rPr>
      </w:pPr>
      <w:r w:rsidRPr="00D36494">
        <w:rPr>
          <w:sz w:val="28"/>
          <w:szCs w:val="28"/>
        </w:rPr>
        <w:t>-: тенденци</w:t>
      </w:r>
      <w:r>
        <w:rPr>
          <w:sz w:val="28"/>
          <w:szCs w:val="28"/>
        </w:rPr>
        <w:t>и</w:t>
      </w:r>
      <w:r w:rsidRPr="00D36494">
        <w:rPr>
          <w:sz w:val="28"/>
          <w:szCs w:val="28"/>
        </w:rPr>
        <w:t xml:space="preserve"> развития того или иного процесса</w:t>
      </w:r>
    </w:p>
    <w:p w14:paraId="4FCD1F8D" w14:textId="77777777" w:rsidR="009F2C62" w:rsidRPr="00D36494" w:rsidRDefault="009F2C62" w:rsidP="009F2C62">
      <w:pPr>
        <w:spacing w:line="312" w:lineRule="auto"/>
        <w:ind w:left="210"/>
        <w:rPr>
          <w:sz w:val="28"/>
          <w:szCs w:val="28"/>
        </w:rPr>
      </w:pPr>
      <w:r w:rsidRPr="00D36494">
        <w:rPr>
          <w:sz w:val="28"/>
          <w:szCs w:val="28"/>
        </w:rPr>
        <w:t>-: математическ</w:t>
      </w:r>
      <w:r>
        <w:rPr>
          <w:sz w:val="28"/>
          <w:szCs w:val="28"/>
        </w:rPr>
        <w:t>ая</w:t>
      </w:r>
      <w:r w:rsidRPr="00D36494">
        <w:rPr>
          <w:sz w:val="28"/>
          <w:szCs w:val="28"/>
        </w:rPr>
        <w:t xml:space="preserve"> </w:t>
      </w:r>
      <w:r>
        <w:rPr>
          <w:sz w:val="28"/>
          <w:szCs w:val="28"/>
        </w:rPr>
        <w:t>статистика</w:t>
      </w:r>
    </w:p>
    <w:p w14:paraId="0B404E2D" w14:textId="77777777" w:rsidR="009F2C62" w:rsidRPr="00D36494" w:rsidRDefault="009F2C62" w:rsidP="009F2C62">
      <w:pPr>
        <w:spacing w:line="312" w:lineRule="auto"/>
        <w:ind w:left="210"/>
        <w:rPr>
          <w:sz w:val="28"/>
          <w:szCs w:val="28"/>
        </w:rPr>
      </w:pPr>
      <w:r w:rsidRPr="00D36494">
        <w:rPr>
          <w:sz w:val="28"/>
          <w:szCs w:val="28"/>
        </w:rPr>
        <w:t>-: кажд</w:t>
      </w:r>
      <w:r>
        <w:rPr>
          <w:sz w:val="28"/>
          <w:szCs w:val="28"/>
        </w:rPr>
        <w:t>ый</w:t>
      </w:r>
      <w:r w:rsidRPr="00D36494">
        <w:rPr>
          <w:sz w:val="28"/>
          <w:szCs w:val="28"/>
        </w:rPr>
        <w:t xml:space="preserve"> отдельн</w:t>
      </w:r>
      <w:r>
        <w:rPr>
          <w:sz w:val="28"/>
          <w:szCs w:val="28"/>
        </w:rPr>
        <w:t>ый</w:t>
      </w:r>
      <w:r w:rsidRPr="00D36494">
        <w:rPr>
          <w:sz w:val="28"/>
          <w:szCs w:val="28"/>
        </w:rPr>
        <w:t xml:space="preserve"> случа</w:t>
      </w:r>
      <w:r>
        <w:rPr>
          <w:sz w:val="28"/>
          <w:szCs w:val="28"/>
        </w:rPr>
        <w:t>й имеет особенности</w:t>
      </w:r>
    </w:p>
    <w:p w14:paraId="3D03C1AE" w14:textId="77777777" w:rsidR="009F2C62" w:rsidRDefault="009F2C62" w:rsidP="009F2C62">
      <w:pPr>
        <w:spacing w:line="312" w:lineRule="auto"/>
        <w:ind w:left="210"/>
        <w:rPr>
          <w:sz w:val="28"/>
          <w:szCs w:val="28"/>
        </w:rPr>
      </w:pPr>
      <w:r w:rsidRPr="00D36494">
        <w:rPr>
          <w:sz w:val="28"/>
          <w:szCs w:val="28"/>
        </w:rPr>
        <w:t xml:space="preserve">-: </w:t>
      </w:r>
      <w:r>
        <w:rPr>
          <w:sz w:val="28"/>
          <w:szCs w:val="28"/>
        </w:rPr>
        <w:t>зависимость структуры социальных явлений от факторов</w:t>
      </w:r>
    </w:p>
    <w:p w14:paraId="542A05EE" w14:textId="77777777" w:rsidR="009F2C62" w:rsidRPr="00D36494" w:rsidRDefault="009F2C62" w:rsidP="009F2C62">
      <w:pPr>
        <w:spacing w:line="312" w:lineRule="auto"/>
        <w:ind w:left="210"/>
        <w:rPr>
          <w:sz w:val="28"/>
          <w:szCs w:val="28"/>
        </w:rPr>
      </w:pPr>
      <w:r>
        <w:rPr>
          <w:sz w:val="28"/>
          <w:szCs w:val="28"/>
        </w:rPr>
        <w:t>-: взаимосвязь показателей анализа</w:t>
      </w:r>
    </w:p>
    <w:p w14:paraId="6B324D81" w14:textId="77777777" w:rsidR="009F2C62" w:rsidRPr="00D36494" w:rsidRDefault="009F2C62" w:rsidP="009F2C62">
      <w:pPr>
        <w:spacing w:line="312" w:lineRule="auto"/>
        <w:ind w:left="210"/>
        <w:rPr>
          <w:sz w:val="28"/>
          <w:szCs w:val="28"/>
        </w:rPr>
      </w:pPr>
    </w:p>
    <w:p w14:paraId="03D44A19" w14:textId="77777777" w:rsidR="009F2C62" w:rsidRPr="0065649E" w:rsidRDefault="009F2C62" w:rsidP="009F2C62">
      <w:pPr>
        <w:spacing w:line="312" w:lineRule="auto"/>
        <w:ind w:left="210"/>
        <w:rPr>
          <w:sz w:val="28"/>
          <w:szCs w:val="28"/>
        </w:rPr>
      </w:pPr>
      <w:r w:rsidRPr="0065649E">
        <w:rPr>
          <w:bCs/>
          <w:sz w:val="28"/>
          <w:szCs w:val="28"/>
        </w:rPr>
        <w:t>Социальный институт – это:</w:t>
      </w:r>
    </w:p>
    <w:p w14:paraId="022B5ADB" w14:textId="77777777" w:rsidR="009F2C62" w:rsidRPr="00D36494" w:rsidRDefault="009F2C62" w:rsidP="009F2C62">
      <w:pPr>
        <w:spacing w:line="312" w:lineRule="auto"/>
        <w:ind w:left="210"/>
        <w:rPr>
          <w:sz w:val="28"/>
          <w:szCs w:val="28"/>
        </w:rPr>
      </w:pPr>
      <w:r w:rsidRPr="00D36494">
        <w:rPr>
          <w:sz w:val="28"/>
          <w:szCs w:val="28"/>
        </w:rPr>
        <w:t xml:space="preserve">-: </w:t>
      </w:r>
      <w:r>
        <w:rPr>
          <w:sz w:val="28"/>
          <w:szCs w:val="28"/>
        </w:rPr>
        <w:t>о</w:t>
      </w:r>
      <w:r w:rsidRPr="00D36494">
        <w:rPr>
          <w:sz w:val="28"/>
          <w:szCs w:val="28"/>
        </w:rPr>
        <w:t>бщие ценности, убеждения и образцы поведения в рамках социальных групп</w:t>
      </w:r>
    </w:p>
    <w:p w14:paraId="544938C2" w14:textId="77777777" w:rsidR="009F2C62" w:rsidRPr="00D36494" w:rsidRDefault="009F2C62" w:rsidP="009F2C62">
      <w:pPr>
        <w:spacing w:line="312" w:lineRule="auto"/>
        <w:ind w:left="210"/>
        <w:rPr>
          <w:sz w:val="28"/>
          <w:szCs w:val="28"/>
        </w:rPr>
      </w:pPr>
      <w:r w:rsidRPr="00D36494">
        <w:rPr>
          <w:sz w:val="28"/>
          <w:szCs w:val="28"/>
        </w:rPr>
        <w:t xml:space="preserve">-: </w:t>
      </w:r>
      <w:r>
        <w:rPr>
          <w:sz w:val="28"/>
          <w:szCs w:val="28"/>
        </w:rPr>
        <w:t>у</w:t>
      </w:r>
      <w:r w:rsidRPr="00D36494">
        <w:rPr>
          <w:sz w:val="28"/>
          <w:szCs w:val="28"/>
        </w:rPr>
        <w:t xml:space="preserve">стойчивые и воспроизводящиеся отношения между людьми по поводу </w:t>
      </w:r>
      <w:r w:rsidRPr="00D36494">
        <w:rPr>
          <w:sz w:val="28"/>
          <w:szCs w:val="28"/>
        </w:rPr>
        <w:lastRenderedPageBreak/>
        <w:t>удовлетворения тех или иных потребностей</w:t>
      </w:r>
    </w:p>
    <w:p w14:paraId="181342F9" w14:textId="77777777" w:rsidR="009F2C62" w:rsidRPr="00D36494" w:rsidRDefault="009F2C62" w:rsidP="009F2C62">
      <w:pPr>
        <w:spacing w:line="312" w:lineRule="auto"/>
        <w:ind w:left="210"/>
        <w:rPr>
          <w:sz w:val="28"/>
          <w:szCs w:val="28"/>
        </w:rPr>
      </w:pPr>
      <w:r w:rsidRPr="00D36494">
        <w:rPr>
          <w:sz w:val="28"/>
          <w:szCs w:val="28"/>
        </w:rPr>
        <w:t xml:space="preserve">-: </w:t>
      </w:r>
      <w:r>
        <w:rPr>
          <w:sz w:val="28"/>
          <w:szCs w:val="28"/>
        </w:rPr>
        <w:t>с</w:t>
      </w:r>
      <w:r w:rsidRPr="00D36494">
        <w:rPr>
          <w:sz w:val="28"/>
          <w:szCs w:val="28"/>
        </w:rPr>
        <w:t>овокупность социальных элементов, находящихся в устойчивых взаимосвязях и образующих единое целое</w:t>
      </w:r>
    </w:p>
    <w:p w14:paraId="35FD026E" w14:textId="77777777" w:rsidR="009F2C62" w:rsidRDefault="009F2C62" w:rsidP="009F2C62">
      <w:pPr>
        <w:spacing w:line="312" w:lineRule="auto"/>
        <w:ind w:left="210"/>
        <w:rPr>
          <w:sz w:val="28"/>
          <w:szCs w:val="28"/>
        </w:rPr>
      </w:pPr>
      <w:r w:rsidRPr="00D36494">
        <w:rPr>
          <w:sz w:val="28"/>
          <w:szCs w:val="28"/>
        </w:rPr>
        <w:t xml:space="preserve">-: </w:t>
      </w:r>
      <w:r>
        <w:rPr>
          <w:sz w:val="28"/>
          <w:szCs w:val="28"/>
        </w:rPr>
        <w:t>с</w:t>
      </w:r>
      <w:r w:rsidRPr="00D36494">
        <w:rPr>
          <w:sz w:val="28"/>
          <w:szCs w:val="28"/>
        </w:rPr>
        <w:t>оциальная идентичность индивидов</w:t>
      </w:r>
    </w:p>
    <w:p w14:paraId="465303BD" w14:textId="77777777" w:rsidR="009F2C62" w:rsidRPr="00D36494" w:rsidRDefault="009F2C62" w:rsidP="009F2C62">
      <w:pPr>
        <w:spacing w:line="312" w:lineRule="auto"/>
        <w:ind w:left="210"/>
        <w:rPr>
          <w:sz w:val="28"/>
          <w:szCs w:val="28"/>
        </w:rPr>
      </w:pPr>
      <w:r>
        <w:rPr>
          <w:sz w:val="28"/>
          <w:szCs w:val="28"/>
        </w:rPr>
        <w:t>-: мотивация и стимулирование</w:t>
      </w:r>
    </w:p>
    <w:p w14:paraId="79C331F6" w14:textId="77777777" w:rsidR="009F2C62" w:rsidRPr="00D36494" w:rsidRDefault="009F2C62" w:rsidP="009F2C62">
      <w:pPr>
        <w:spacing w:line="312" w:lineRule="auto"/>
        <w:ind w:left="210"/>
        <w:rPr>
          <w:sz w:val="28"/>
          <w:szCs w:val="28"/>
        </w:rPr>
      </w:pPr>
    </w:p>
    <w:p w14:paraId="5060B56F" w14:textId="77777777" w:rsidR="009F2C62" w:rsidRPr="00957EF2" w:rsidRDefault="009F2C62" w:rsidP="009F2C62">
      <w:pPr>
        <w:spacing w:line="312" w:lineRule="auto"/>
        <w:ind w:left="210"/>
        <w:rPr>
          <w:sz w:val="28"/>
          <w:szCs w:val="28"/>
        </w:rPr>
      </w:pPr>
      <w:r w:rsidRPr="00957EF2">
        <w:rPr>
          <w:bCs/>
          <w:sz w:val="28"/>
          <w:szCs w:val="28"/>
        </w:rPr>
        <w:t>Соответствие между действиями и видами социальных санкций:</w:t>
      </w:r>
    </w:p>
    <w:p w14:paraId="291D41F6" w14:textId="77777777" w:rsidR="009F2C62" w:rsidRPr="00D36494" w:rsidRDefault="009F2C62" w:rsidP="009F2C62">
      <w:pPr>
        <w:spacing w:line="312" w:lineRule="auto"/>
        <w:ind w:left="210"/>
        <w:rPr>
          <w:sz w:val="28"/>
          <w:szCs w:val="28"/>
        </w:rPr>
      </w:pPr>
      <w:r w:rsidRPr="00D36494">
        <w:rPr>
          <w:sz w:val="28"/>
          <w:szCs w:val="28"/>
          <w:lang w:val="en-US"/>
        </w:rPr>
        <w:t>L</w:t>
      </w:r>
      <w:r w:rsidRPr="00D36494">
        <w:rPr>
          <w:sz w:val="28"/>
          <w:szCs w:val="28"/>
        </w:rPr>
        <w:t xml:space="preserve">1. Премия </w:t>
      </w:r>
    </w:p>
    <w:p w14:paraId="62783DA7" w14:textId="77777777" w:rsidR="009F2C62" w:rsidRPr="00D36494" w:rsidRDefault="009F2C62" w:rsidP="009F2C62">
      <w:pPr>
        <w:spacing w:line="312" w:lineRule="auto"/>
        <w:ind w:left="210"/>
        <w:rPr>
          <w:sz w:val="28"/>
          <w:szCs w:val="28"/>
        </w:rPr>
      </w:pPr>
      <w:r w:rsidRPr="00D36494">
        <w:rPr>
          <w:sz w:val="28"/>
          <w:szCs w:val="28"/>
          <w:lang w:val="en-US"/>
        </w:rPr>
        <w:t>L</w:t>
      </w:r>
      <w:r w:rsidRPr="00D36494">
        <w:rPr>
          <w:sz w:val="28"/>
          <w:szCs w:val="28"/>
        </w:rPr>
        <w:t>2. Выговор</w:t>
      </w:r>
    </w:p>
    <w:p w14:paraId="39E20DDB" w14:textId="77777777" w:rsidR="009F2C62" w:rsidRDefault="009F2C62" w:rsidP="009F2C62">
      <w:pPr>
        <w:spacing w:line="312" w:lineRule="auto"/>
        <w:ind w:left="210"/>
        <w:rPr>
          <w:sz w:val="28"/>
          <w:szCs w:val="28"/>
        </w:rPr>
      </w:pPr>
      <w:r w:rsidRPr="00D36494">
        <w:rPr>
          <w:sz w:val="28"/>
          <w:szCs w:val="28"/>
          <w:lang w:val="en-US"/>
        </w:rPr>
        <w:t>L</w:t>
      </w:r>
      <w:r w:rsidRPr="00D36494">
        <w:rPr>
          <w:sz w:val="28"/>
          <w:szCs w:val="28"/>
        </w:rPr>
        <w:t>.3. Бойкот (отказ в общении)</w:t>
      </w:r>
    </w:p>
    <w:p w14:paraId="303A4A66" w14:textId="77777777" w:rsidR="009F2C62" w:rsidRPr="00D36494" w:rsidRDefault="009F2C62" w:rsidP="009F2C62">
      <w:pPr>
        <w:spacing w:line="312" w:lineRule="auto"/>
        <w:ind w:left="210"/>
        <w:rPr>
          <w:sz w:val="28"/>
          <w:szCs w:val="28"/>
        </w:rPr>
      </w:pPr>
      <w:r w:rsidRPr="00D36494">
        <w:rPr>
          <w:sz w:val="28"/>
          <w:szCs w:val="28"/>
          <w:lang w:val="en-US"/>
        </w:rPr>
        <w:t>L</w:t>
      </w:r>
      <w:r w:rsidRPr="00D36494">
        <w:rPr>
          <w:sz w:val="28"/>
          <w:szCs w:val="28"/>
        </w:rPr>
        <w:t>.</w:t>
      </w:r>
      <w:r>
        <w:rPr>
          <w:sz w:val="28"/>
          <w:szCs w:val="28"/>
        </w:rPr>
        <w:t>4</w:t>
      </w:r>
      <w:r w:rsidRPr="00D36494">
        <w:rPr>
          <w:sz w:val="28"/>
          <w:szCs w:val="28"/>
        </w:rPr>
        <w:t>.</w:t>
      </w:r>
      <w:r>
        <w:rPr>
          <w:sz w:val="28"/>
          <w:szCs w:val="28"/>
        </w:rPr>
        <w:t xml:space="preserve"> Увольнение</w:t>
      </w:r>
    </w:p>
    <w:p w14:paraId="4744FB9A" w14:textId="77777777" w:rsidR="009F2C62" w:rsidRPr="00D36494" w:rsidRDefault="009F2C62" w:rsidP="009F2C62">
      <w:pPr>
        <w:spacing w:line="312" w:lineRule="auto"/>
        <w:ind w:left="210"/>
        <w:rPr>
          <w:sz w:val="28"/>
          <w:szCs w:val="28"/>
        </w:rPr>
      </w:pPr>
      <w:r w:rsidRPr="00D36494">
        <w:rPr>
          <w:sz w:val="28"/>
          <w:szCs w:val="28"/>
          <w:lang w:val="en-US"/>
        </w:rPr>
        <w:t>R</w:t>
      </w:r>
      <w:r w:rsidRPr="00D36494">
        <w:rPr>
          <w:sz w:val="28"/>
          <w:szCs w:val="28"/>
        </w:rPr>
        <w:t>1. Формальная негативная</w:t>
      </w:r>
    </w:p>
    <w:p w14:paraId="3C7526E6" w14:textId="77777777" w:rsidR="009F2C62" w:rsidRPr="00D36494" w:rsidRDefault="009F2C62" w:rsidP="009F2C62">
      <w:pPr>
        <w:spacing w:line="312" w:lineRule="auto"/>
        <w:ind w:left="210"/>
        <w:rPr>
          <w:sz w:val="28"/>
          <w:szCs w:val="28"/>
        </w:rPr>
      </w:pPr>
      <w:r w:rsidRPr="00D36494">
        <w:rPr>
          <w:sz w:val="28"/>
          <w:szCs w:val="28"/>
        </w:rPr>
        <w:t>R2. Неформальная негативная</w:t>
      </w:r>
    </w:p>
    <w:p w14:paraId="75622B3B" w14:textId="77777777" w:rsidR="009F2C62" w:rsidRPr="00D36494" w:rsidRDefault="009F2C62" w:rsidP="009F2C62">
      <w:pPr>
        <w:spacing w:line="312" w:lineRule="auto"/>
        <w:ind w:left="210"/>
        <w:rPr>
          <w:sz w:val="28"/>
          <w:szCs w:val="28"/>
        </w:rPr>
      </w:pPr>
      <w:r w:rsidRPr="00D36494">
        <w:rPr>
          <w:sz w:val="28"/>
          <w:szCs w:val="28"/>
          <w:lang w:val="en-US"/>
        </w:rPr>
        <w:t>R</w:t>
      </w:r>
      <w:r w:rsidRPr="00D36494">
        <w:rPr>
          <w:sz w:val="28"/>
          <w:szCs w:val="28"/>
        </w:rPr>
        <w:t xml:space="preserve">3. Неформальная позитивная </w:t>
      </w:r>
    </w:p>
    <w:p w14:paraId="522162EE" w14:textId="77777777" w:rsidR="009F2C62" w:rsidRDefault="009F2C62" w:rsidP="009F2C62">
      <w:pPr>
        <w:spacing w:line="312" w:lineRule="auto"/>
        <w:ind w:left="210"/>
        <w:rPr>
          <w:sz w:val="28"/>
          <w:szCs w:val="28"/>
        </w:rPr>
      </w:pPr>
      <w:r w:rsidRPr="00D36494">
        <w:rPr>
          <w:sz w:val="28"/>
          <w:szCs w:val="28"/>
          <w:lang w:val="en-US"/>
        </w:rPr>
        <w:t>R</w:t>
      </w:r>
      <w:r w:rsidRPr="00D36494">
        <w:rPr>
          <w:sz w:val="28"/>
          <w:szCs w:val="28"/>
        </w:rPr>
        <w:t>4. Формальная позитивная</w:t>
      </w:r>
    </w:p>
    <w:p w14:paraId="65DD1EE6" w14:textId="77777777" w:rsidR="009F2C62" w:rsidRDefault="009F2C62" w:rsidP="009F2C62">
      <w:pPr>
        <w:spacing w:line="360" w:lineRule="auto"/>
        <w:ind w:firstLine="720"/>
        <w:rPr>
          <w:b/>
          <w:sz w:val="28"/>
          <w:szCs w:val="28"/>
        </w:rPr>
      </w:pPr>
    </w:p>
    <w:p w14:paraId="6EF7409B" w14:textId="77777777" w:rsidR="009F2C62" w:rsidRPr="00FA0ADF" w:rsidRDefault="009F2C62" w:rsidP="009F2C62">
      <w:pPr>
        <w:spacing w:line="360" w:lineRule="auto"/>
        <w:ind w:firstLine="720"/>
        <w:rPr>
          <w:b/>
          <w:sz w:val="28"/>
          <w:szCs w:val="28"/>
        </w:rPr>
      </w:pPr>
      <w:r w:rsidRPr="00FA0ADF">
        <w:rPr>
          <w:b/>
          <w:sz w:val="28"/>
          <w:szCs w:val="28"/>
        </w:rPr>
        <w:t>Перечень примерных практико-ориентированных задач</w:t>
      </w:r>
    </w:p>
    <w:p w14:paraId="1E767F75" w14:textId="77777777" w:rsidR="009F2C62" w:rsidRDefault="009F2C62" w:rsidP="009F2C62">
      <w:pPr>
        <w:ind w:left="207"/>
        <w:rPr>
          <w:sz w:val="28"/>
          <w:szCs w:val="28"/>
        </w:rPr>
      </w:pPr>
    </w:p>
    <w:p w14:paraId="43047CCD" w14:textId="77777777" w:rsidR="009F2C62" w:rsidRPr="00A76716" w:rsidRDefault="009F2C62" w:rsidP="009F2C62">
      <w:pPr>
        <w:widowControl/>
        <w:autoSpaceDE/>
        <w:autoSpaceDN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A76716">
        <w:rPr>
          <w:sz w:val="28"/>
          <w:szCs w:val="28"/>
        </w:rPr>
        <w:t xml:space="preserve">Сотрудник проработал </w:t>
      </w:r>
      <w:r>
        <w:rPr>
          <w:sz w:val="28"/>
          <w:szCs w:val="28"/>
        </w:rPr>
        <w:t xml:space="preserve">в организации </w:t>
      </w:r>
      <w:r w:rsidRPr="00A76716">
        <w:rPr>
          <w:sz w:val="28"/>
          <w:szCs w:val="28"/>
        </w:rPr>
        <w:t xml:space="preserve">год, и весь год получал замечания и наказания за неточное понимание своих функций. В то же время все попытки уточнить их, ознакомиться с официальной должностной инструкцией и требованиями к должности вызывали раздражение непосредственного руководителя. Работник уволился. Дайте характеристику особенностям коммуникации в организации. Какие барьеры коммуникации можно выделить? Были ли допущены ошибки в адаптации сотрудника? Какие ошибки в </w:t>
      </w:r>
      <w:r>
        <w:rPr>
          <w:sz w:val="28"/>
          <w:szCs w:val="28"/>
        </w:rPr>
        <w:t xml:space="preserve">социальном </w:t>
      </w:r>
      <w:r w:rsidRPr="00A76716">
        <w:rPr>
          <w:sz w:val="28"/>
          <w:szCs w:val="28"/>
        </w:rPr>
        <w:t xml:space="preserve">управлении можно выявить? </w:t>
      </w:r>
    </w:p>
    <w:p w14:paraId="1E34A163" w14:textId="77777777" w:rsidR="009F2C62" w:rsidRPr="00A76716" w:rsidRDefault="009F2C62" w:rsidP="009F2C62">
      <w:pPr>
        <w:widowControl/>
        <w:autoSpaceDE/>
        <w:autoSpaceDN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A76716">
        <w:rPr>
          <w:sz w:val="28"/>
          <w:szCs w:val="28"/>
        </w:rPr>
        <w:t xml:space="preserve">В отдел управления персоналом организации, где работали опытные сотрудники со стажем более 10 лет, был принят новый, молодой и амбициозный сотрудник. Между ним и опытным инспектором по кадрам возникла конкуренция, которая приобрела черты конфликта – споры по поводу методов работы, желание доминировать, добиться лучших результатов, но подавив соперника. Другие сотрудники отдела разделились, </w:t>
      </w:r>
      <w:r w:rsidRPr="00A76716">
        <w:rPr>
          <w:sz w:val="28"/>
          <w:szCs w:val="28"/>
        </w:rPr>
        <w:lastRenderedPageBreak/>
        <w:t>но основная часть поддержала опытного и проверенного коллегу. Опишите групповую динамику в коллективе. Дайте объяснение конкуренции как стратегии поведения в группе. Что стало причиной поляризации группы?</w:t>
      </w:r>
    </w:p>
    <w:p w14:paraId="64200F6E" w14:textId="77777777" w:rsidR="009F2C62" w:rsidRPr="00A76716" w:rsidRDefault="009F2C62" w:rsidP="009F2C62">
      <w:pPr>
        <w:widowControl/>
        <w:autoSpaceDE/>
        <w:autoSpaceDN/>
        <w:spacing w:line="360" w:lineRule="auto"/>
        <w:contextualSpacing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3. </w:t>
      </w:r>
      <w:r w:rsidRPr="00A76716">
        <w:rPr>
          <w:iCs/>
          <w:sz w:val="28"/>
          <w:szCs w:val="28"/>
        </w:rPr>
        <w:t>В организации руководство ежегодно в октябре проводит опрос сотрудников для оценки уровня их удовлетворенности работой и условиями труда. Опрос проводится в режиме онлайн, анонимно, все полученные данные используются в обобщенном виде. Назовите функции, которые реализовываются с помощью метода социологического исследования в организации. Чем этот вид исследования может быть полезен для руководства компании?</w:t>
      </w:r>
    </w:p>
    <w:p w14:paraId="3CFCDF34" w14:textId="77777777" w:rsidR="009F2C62" w:rsidRPr="00A76716" w:rsidRDefault="009F2C62" w:rsidP="009F2C62">
      <w:pPr>
        <w:widowControl/>
        <w:autoSpaceDE/>
        <w:autoSpaceDN/>
        <w:spacing w:line="360" w:lineRule="auto"/>
        <w:contextualSpacing/>
        <w:jc w:val="both"/>
        <w:rPr>
          <w:color w:val="FF0000"/>
          <w:sz w:val="28"/>
        </w:rPr>
      </w:pPr>
      <w:r>
        <w:rPr>
          <w:iCs/>
          <w:sz w:val="28"/>
          <w:szCs w:val="28"/>
        </w:rPr>
        <w:t xml:space="preserve">4. </w:t>
      </w:r>
      <w:r w:rsidRPr="00A76716">
        <w:rPr>
          <w:iCs/>
          <w:sz w:val="28"/>
          <w:szCs w:val="28"/>
        </w:rPr>
        <w:t xml:space="preserve">В процессе проведения практических занятий по дисциплине «Социология управления», изучая особенности принятия групповых решений, были применены такие интерактивные технологии, как «мозговой штурм», «деловая игра» и «кейс-стади». Дайте характеристику данных методов. Выделите преимущества и недостатки каждой технологии. Какова основная цель использования интерактивных технологий в подготовке </w:t>
      </w:r>
      <w:r>
        <w:rPr>
          <w:iCs/>
          <w:sz w:val="28"/>
          <w:szCs w:val="28"/>
        </w:rPr>
        <w:t>социологов</w:t>
      </w:r>
      <w:r w:rsidRPr="00A76716">
        <w:rPr>
          <w:iCs/>
          <w:sz w:val="28"/>
          <w:szCs w:val="28"/>
        </w:rPr>
        <w:t>?</w:t>
      </w:r>
    </w:p>
    <w:p w14:paraId="1E158CE4" w14:textId="77777777" w:rsidR="00190142" w:rsidRDefault="00190142" w:rsidP="00ED2F35">
      <w:pPr>
        <w:spacing w:line="360" w:lineRule="auto"/>
        <w:ind w:firstLine="709"/>
        <w:jc w:val="both"/>
        <w:rPr>
          <w:b/>
          <w:color w:val="FF0000"/>
          <w:sz w:val="28"/>
          <w:szCs w:val="28"/>
        </w:rPr>
      </w:pPr>
    </w:p>
    <w:p w14:paraId="06C7D1D6" w14:textId="17192AE2" w:rsidR="00F2728D" w:rsidRPr="00FA0ADF" w:rsidRDefault="00F2728D" w:rsidP="00ED2F35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FA0ADF">
        <w:rPr>
          <w:b/>
          <w:sz w:val="28"/>
          <w:szCs w:val="28"/>
        </w:rPr>
        <w:t>Примерный перечень вопросов к контрольной работе</w:t>
      </w:r>
    </w:p>
    <w:p w14:paraId="1DDC475B" w14:textId="0DA44885" w:rsidR="00F2728D" w:rsidRDefault="001B56E4" w:rsidP="006A2F8A">
      <w:pPr>
        <w:pStyle w:val="a5"/>
        <w:numPr>
          <w:ilvl w:val="0"/>
          <w:numId w:val="43"/>
        </w:numPr>
        <w:spacing w:line="312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Анализ социальных процессов в различных сферах научного знания</w:t>
      </w:r>
      <w:r w:rsidR="00D44776">
        <w:rPr>
          <w:sz w:val="28"/>
          <w:szCs w:val="28"/>
        </w:rPr>
        <w:t>.</w:t>
      </w:r>
    </w:p>
    <w:p w14:paraId="20B24C8A" w14:textId="649B6031" w:rsidR="00D44776" w:rsidRDefault="001B56E4" w:rsidP="006A2F8A">
      <w:pPr>
        <w:pStyle w:val="a5"/>
        <w:numPr>
          <w:ilvl w:val="0"/>
          <w:numId w:val="43"/>
        </w:numPr>
        <w:spacing w:line="312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Провести расстановку целей при анализе социальных процессов.</w:t>
      </w:r>
    </w:p>
    <w:p w14:paraId="37C62DBD" w14:textId="2E793C94" w:rsidR="001B56E4" w:rsidRDefault="001B56E4" w:rsidP="006A2F8A">
      <w:pPr>
        <w:pStyle w:val="a5"/>
        <w:numPr>
          <w:ilvl w:val="0"/>
          <w:numId w:val="43"/>
        </w:numPr>
        <w:spacing w:line="312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Обоснование актуальности выбранной темы анализа.</w:t>
      </w:r>
    </w:p>
    <w:p w14:paraId="7C15BB06" w14:textId="2D8DF98C" w:rsidR="001B56E4" w:rsidRDefault="001B56E4" w:rsidP="006A2F8A">
      <w:pPr>
        <w:pStyle w:val="a5"/>
        <w:numPr>
          <w:ilvl w:val="0"/>
          <w:numId w:val="43"/>
        </w:numPr>
        <w:spacing w:line="312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Социальное конструирование общественных отношений.</w:t>
      </w:r>
    </w:p>
    <w:p w14:paraId="3AAB35D8" w14:textId="4EB8A196" w:rsidR="001B56E4" w:rsidRDefault="001B56E4" w:rsidP="006A2F8A">
      <w:pPr>
        <w:pStyle w:val="a5"/>
        <w:numPr>
          <w:ilvl w:val="0"/>
          <w:numId w:val="43"/>
        </w:numPr>
        <w:spacing w:line="312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Анализ основных парадигм социальной аналитики.</w:t>
      </w:r>
    </w:p>
    <w:p w14:paraId="1C1BE065" w14:textId="180F2AC4" w:rsidR="001B56E4" w:rsidRDefault="001B56E4" w:rsidP="006A2F8A">
      <w:pPr>
        <w:pStyle w:val="a5"/>
        <w:numPr>
          <w:ilvl w:val="0"/>
          <w:numId w:val="43"/>
        </w:numPr>
        <w:spacing w:line="312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модели социального процесса и его анализ.</w:t>
      </w:r>
    </w:p>
    <w:p w14:paraId="18E859ED" w14:textId="0C83202B" w:rsidR="001B56E4" w:rsidRDefault="001B56E4" w:rsidP="006A2F8A">
      <w:pPr>
        <w:pStyle w:val="a5"/>
        <w:numPr>
          <w:ilvl w:val="0"/>
          <w:numId w:val="43"/>
        </w:numPr>
        <w:spacing w:line="312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Информационное общество: анализ и основные тенденции.</w:t>
      </w:r>
    </w:p>
    <w:p w14:paraId="1D75DC7A" w14:textId="289F73A0" w:rsidR="001B56E4" w:rsidRDefault="006A2F8A" w:rsidP="006A2F8A">
      <w:pPr>
        <w:pStyle w:val="a5"/>
        <w:numPr>
          <w:ilvl w:val="0"/>
          <w:numId w:val="43"/>
        </w:numPr>
        <w:spacing w:line="312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Построение показателей и индикаторов по теме исследования.</w:t>
      </w:r>
    </w:p>
    <w:p w14:paraId="08238550" w14:textId="25493911" w:rsidR="006A2F8A" w:rsidRDefault="006A2F8A" w:rsidP="006A2F8A">
      <w:pPr>
        <w:pStyle w:val="a5"/>
        <w:numPr>
          <w:ilvl w:val="0"/>
          <w:numId w:val="43"/>
        </w:numPr>
        <w:spacing w:line="312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объектов и субъектов социальных технологий.</w:t>
      </w:r>
    </w:p>
    <w:p w14:paraId="051F05F7" w14:textId="35EC5856" w:rsidR="006A2F8A" w:rsidRDefault="006A2F8A" w:rsidP="006A2F8A">
      <w:pPr>
        <w:pStyle w:val="a5"/>
        <w:numPr>
          <w:ilvl w:val="0"/>
          <w:numId w:val="43"/>
        </w:numPr>
        <w:spacing w:line="312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Электоральная технология: основные составляющие.</w:t>
      </w:r>
    </w:p>
    <w:p w14:paraId="4705A3D9" w14:textId="2794A673" w:rsidR="006A2F8A" w:rsidRDefault="006A2F8A" w:rsidP="006A2F8A">
      <w:pPr>
        <w:pStyle w:val="a5"/>
        <w:numPr>
          <w:ilvl w:val="0"/>
          <w:numId w:val="43"/>
        </w:numPr>
        <w:spacing w:line="312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Управление социальным процессом: конструирование социальной технологии.</w:t>
      </w:r>
    </w:p>
    <w:p w14:paraId="12D893CE" w14:textId="77777777" w:rsidR="006A2F8A" w:rsidRDefault="006A2F8A" w:rsidP="006A2F8A">
      <w:pPr>
        <w:pStyle w:val="a5"/>
        <w:numPr>
          <w:ilvl w:val="0"/>
          <w:numId w:val="43"/>
        </w:numPr>
        <w:spacing w:line="312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Обоснование проблематики </w:t>
      </w:r>
      <w:r w:rsidRPr="00C46701">
        <w:rPr>
          <w:sz w:val="28"/>
          <w:szCs w:val="28"/>
        </w:rPr>
        <w:t>социально-экономического развития</w:t>
      </w:r>
      <w:r>
        <w:rPr>
          <w:sz w:val="28"/>
          <w:szCs w:val="28"/>
        </w:rPr>
        <w:t xml:space="preserve"> региона.</w:t>
      </w:r>
    </w:p>
    <w:p w14:paraId="54C438C7" w14:textId="77777777" w:rsidR="006A2F8A" w:rsidRDefault="006A2F8A" w:rsidP="006A2F8A">
      <w:pPr>
        <w:pStyle w:val="a5"/>
        <w:numPr>
          <w:ilvl w:val="0"/>
          <w:numId w:val="43"/>
        </w:numPr>
        <w:spacing w:line="312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Статистика как основа социальной аналитики региональных процессов.</w:t>
      </w:r>
    </w:p>
    <w:p w14:paraId="563B813E" w14:textId="77777777" w:rsidR="006A2F8A" w:rsidRDefault="006A2F8A" w:rsidP="006A2F8A">
      <w:pPr>
        <w:pStyle w:val="a5"/>
        <w:numPr>
          <w:ilvl w:val="0"/>
          <w:numId w:val="43"/>
        </w:numPr>
        <w:spacing w:line="312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Анализ проблемных полей в сети Интернет.</w:t>
      </w:r>
    </w:p>
    <w:p w14:paraId="0CC24533" w14:textId="3D32B1DA" w:rsidR="006A2F8A" w:rsidRPr="00D44776" w:rsidRDefault="004073CA" w:rsidP="006A2F8A">
      <w:pPr>
        <w:pStyle w:val="a5"/>
        <w:numPr>
          <w:ilvl w:val="0"/>
          <w:numId w:val="43"/>
        </w:numPr>
        <w:spacing w:line="312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Социальная аналитика виртуальных сообществ.</w:t>
      </w:r>
      <w:r w:rsidR="006A2F8A">
        <w:rPr>
          <w:sz w:val="28"/>
          <w:szCs w:val="28"/>
        </w:rPr>
        <w:t xml:space="preserve"> </w:t>
      </w:r>
    </w:p>
    <w:p w14:paraId="74F81CAA" w14:textId="6D708AC2" w:rsidR="00FA0ADF" w:rsidRDefault="00FA0ADF" w:rsidP="004073CA">
      <w:pPr>
        <w:spacing w:line="360" w:lineRule="auto"/>
        <w:jc w:val="both"/>
        <w:rPr>
          <w:b/>
          <w:color w:val="FF0000"/>
          <w:sz w:val="28"/>
          <w:szCs w:val="28"/>
        </w:rPr>
      </w:pPr>
    </w:p>
    <w:p w14:paraId="4C184176" w14:textId="145AFF04" w:rsidR="00F2728D" w:rsidRPr="004073CA" w:rsidRDefault="00F2728D" w:rsidP="00ED2F35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073CA">
        <w:rPr>
          <w:b/>
          <w:sz w:val="28"/>
          <w:szCs w:val="28"/>
        </w:rPr>
        <w:t xml:space="preserve">Примеры заданий контрольных работ </w:t>
      </w:r>
    </w:p>
    <w:p w14:paraId="34E6CC74" w14:textId="4D36608B" w:rsidR="00F2728D" w:rsidRDefault="004073CA" w:rsidP="004073CA">
      <w:pPr>
        <w:pStyle w:val="a5"/>
        <w:numPr>
          <w:ilvl w:val="0"/>
          <w:numId w:val="45"/>
        </w:numPr>
        <w:spacing w:line="312" w:lineRule="auto"/>
        <w:ind w:left="1775" w:hanging="357"/>
        <w:jc w:val="both"/>
        <w:rPr>
          <w:sz w:val="28"/>
          <w:szCs w:val="28"/>
        </w:rPr>
      </w:pPr>
      <w:r>
        <w:rPr>
          <w:sz w:val="28"/>
          <w:szCs w:val="28"/>
        </w:rPr>
        <w:t>Проведите анализ социального процесса трудовой занятости населения региона (на примере …… области).</w:t>
      </w:r>
    </w:p>
    <w:p w14:paraId="3040AA58" w14:textId="23E02F27" w:rsidR="004073CA" w:rsidRDefault="004073CA" w:rsidP="004073CA">
      <w:pPr>
        <w:pStyle w:val="a5"/>
        <w:numPr>
          <w:ilvl w:val="0"/>
          <w:numId w:val="45"/>
        </w:numPr>
        <w:spacing w:line="312" w:lineRule="auto"/>
        <w:ind w:left="1775" w:hanging="357"/>
        <w:jc w:val="both"/>
        <w:rPr>
          <w:sz w:val="28"/>
          <w:szCs w:val="28"/>
        </w:rPr>
      </w:pPr>
      <w:r>
        <w:rPr>
          <w:sz w:val="28"/>
          <w:szCs w:val="28"/>
        </w:rPr>
        <w:t>Проведите процедуру квантификации основных понятий по теме «Социальная мобильность населения региона (на примере ……. области)».</w:t>
      </w:r>
    </w:p>
    <w:p w14:paraId="6A7DA9BB" w14:textId="245EB6C0" w:rsidR="004073CA" w:rsidRDefault="003077AA" w:rsidP="004073CA">
      <w:pPr>
        <w:pStyle w:val="a5"/>
        <w:numPr>
          <w:ilvl w:val="0"/>
          <w:numId w:val="45"/>
        </w:numPr>
        <w:spacing w:line="312" w:lineRule="auto"/>
        <w:ind w:left="1775" w:hanging="357"/>
        <w:jc w:val="both"/>
        <w:rPr>
          <w:sz w:val="28"/>
          <w:szCs w:val="28"/>
        </w:rPr>
      </w:pPr>
      <w:r>
        <w:rPr>
          <w:sz w:val="28"/>
          <w:szCs w:val="28"/>
        </w:rPr>
        <w:t>Сконструируйте основные блоки избирательной кампании на выборах губернатора (на примере …… области).</w:t>
      </w:r>
    </w:p>
    <w:p w14:paraId="60959D85" w14:textId="16491444" w:rsidR="007D7992" w:rsidRDefault="007D7992" w:rsidP="004073CA">
      <w:pPr>
        <w:pStyle w:val="a5"/>
        <w:numPr>
          <w:ilvl w:val="0"/>
          <w:numId w:val="45"/>
        </w:numPr>
        <w:spacing w:line="312" w:lineRule="auto"/>
        <w:ind w:left="1775" w:hanging="357"/>
        <w:jc w:val="both"/>
        <w:rPr>
          <w:sz w:val="28"/>
          <w:szCs w:val="28"/>
        </w:rPr>
      </w:pPr>
      <w:r>
        <w:rPr>
          <w:sz w:val="28"/>
          <w:szCs w:val="28"/>
        </w:rPr>
        <w:t>Проанализируйте миграционные процессы (на примере …… области).</w:t>
      </w:r>
    </w:p>
    <w:p w14:paraId="0C9B4568" w14:textId="434BB7F1" w:rsidR="007D7992" w:rsidRPr="004073CA" w:rsidRDefault="007D7992" w:rsidP="004073CA">
      <w:pPr>
        <w:pStyle w:val="a5"/>
        <w:numPr>
          <w:ilvl w:val="0"/>
          <w:numId w:val="45"/>
        </w:numPr>
        <w:spacing w:line="312" w:lineRule="auto"/>
        <w:ind w:left="1775" w:hanging="357"/>
        <w:jc w:val="both"/>
        <w:rPr>
          <w:sz w:val="28"/>
          <w:szCs w:val="28"/>
        </w:rPr>
      </w:pPr>
      <w:r>
        <w:rPr>
          <w:sz w:val="28"/>
          <w:szCs w:val="28"/>
        </w:rPr>
        <w:t>Проведите анализ проблемных полей молодежного виртуального сообщества (на примере …… области).</w:t>
      </w:r>
    </w:p>
    <w:p w14:paraId="52085163" w14:textId="5017DBA1" w:rsidR="004073CA" w:rsidRDefault="004073CA" w:rsidP="004073CA">
      <w:pPr>
        <w:spacing w:line="360" w:lineRule="auto"/>
        <w:jc w:val="both"/>
        <w:rPr>
          <w:sz w:val="28"/>
          <w:szCs w:val="28"/>
        </w:rPr>
      </w:pPr>
    </w:p>
    <w:p w14:paraId="44A4BA31" w14:textId="05915E99" w:rsidR="00FB4316" w:rsidRDefault="00650DB3" w:rsidP="00ED2F3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 социологии. </w:t>
      </w:r>
    </w:p>
    <w:p w14:paraId="29DBD6CC" w14:textId="42FDB468" w:rsidR="00FC6C74" w:rsidRDefault="00FC6C74" w:rsidP="00E87198">
      <w:pPr>
        <w:spacing w:line="360" w:lineRule="auto"/>
        <w:rPr>
          <w:sz w:val="28"/>
          <w:szCs w:val="28"/>
        </w:rPr>
      </w:pPr>
    </w:p>
    <w:p w14:paraId="3FC2885D" w14:textId="02F1CC1B" w:rsidR="00E87198" w:rsidRDefault="00E87198" w:rsidP="00E87198">
      <w:pPr>
        <w:spacing w:line="360" w:lineRule="auto"/>
        <w:rPr>
          <w:b/>
          <w:sz w:val="28"/>
          <w:szCs w:val="28"/>
        </w:rPr>
      </w:pPr>
      <w:r w:rsidRPr="00E87198"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1FF239D4" w14:textId="602F10EF" w:rsidR="00E87A68" w:rsidRDefault="00E87A68" w:rsidP="00682629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 w:rsidRPr="000A43CB">
        <w:rPr>
          <w:sz w:val="28"/>
          <w:szCs w:val="28"/>
        </w:rPr>
        <w:t xml:space="preserve">Перечень </w:t>
      </w:r>
      <w:r>
        <w:rPr>
          <w:sz w:val="28"/>
          <w:szCs w:val="28"/>
        </w:rPr>
        <w:t xml:space="preserve">планируемых результатов освоения образовательной программы (перечень компетенций) </w:t>
      </w:r>
      <w:r w:rsidR="009A62CA">
        <w:rPr>
          <w:sz w:val="28"/>
          <w:szCs w:val="28"/>
        </w:rPr>
        <w:t xml:space="preserve">с указанием </w:t>
      </w:r>
      <w:r w:rsidR="009A62CA" w:rsidRPr="000A43CB">
        <w:rPr>
          <w:bCs/>
          <w:sz w:val="28"/>
          <w:szCs w:val="28"/>
        </w:rPr>
        <w:t>индикаторов их достижения</w:t>
      </w:r>
      <w:r w:rsidR="009A62CA">
        <w:rPr>
          <w:bCs/>
          <w:sz w:val="28"/>
          <w:szCs w:val="28"/>
        </w:rPr>
        <w:t xml:space="preserve"> </w:t>
      </w:r>
      <w:r w:rsidR="009A62CA">
        <w:rPr>
          <w:bCs/>
          <w:sz w:val="28"/>
          <w:szCs w:val="28"/>
        </w:rPr>
        <w:lastRenderedPageBreak/>
        <w:t>и планируемых результатов обучения по дисциплине содержатся в разделе «2.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дисциплине.</w:t>
      </w:r>
    </w:p>
    <w:p w14:paraId="44182F8E" w14:textId="5595C21E" w:rsidR="0030678B" w:rsidRPr="00204C35" w:rsidRDefault="00204C35" w:rsidP="00682629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  <w:r w:rsidRPr="00204C35"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08A99378" w14:textId="54D49779" w:rsidR="009A62CA" w:rsidRPr="00204C35" w:rsidRDefault="009A62CA" w:rsidP="00682629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  <w:r w:rsidRPr="00204C35">
        <w:rPr>
          <w:b/>
          <w:sz w:val="28"/>
          <w:szCs w:val="28"/>
        </w:rPr>
        <w:t>Перечень примерных в</w:t>
      </w:r>
      <w:r w:rsidR="00204C35">
        <w:rPr>
          <w:b/>
          <w:sz w:val="28"/>
          <w:szCs w:val="28"/>
        </w:rPr>
        <w:t>опросов для подготовки к зачету</w:t>
      </w:r>
    </w:p>
    <w:p w14:paraId="2954EA2E" w14:textId="77777777" w:rsidR="00FB7A28" w:rsidRPr="00C46701" w:rsidRDefault="00FB7A28" w:rsidP="00157BE5">
      <w:pPr>
        <w:pStyle w:val="a5"/>
        <w:numPr>
          <w:ilvl w:val="0"/>
          <w:numId w:val="33"/>
        </w:numPr>
        <w:spacing w:before="0" w:line="360" w:lineRule="auto"/>
        <w:ind w:left="0" w:firstLine="567"/>
        <w:jc w:val="both"/>
        <w:rPr>
          <w:sz w:val="28"/>
          <w:szCs w:val="28"/>
        </w:rPr>
      </w:pPr>
      <w:r w:rsidRPr="00C46701">
        <w:rPr>
          <w:sz w:val="28"/>
          <w:szCs w:val="28"/>
        </w:rPr>
        <w:t>Социальная аналитика как методологическая, организационная и технологическая мыслительная деятельность.</w:t>
      </w:r>
    </w:p>
    <w:p w14:paraId="2D8FE693" w14:textId="77777777" w:rsidR="00FB7A28" w:rsidRPr="00C46701" w:rsidRDefault="00FB7A28" w:rsidP="00157BE5">
      <w:pPr>
        <w:pStyle w:val="a5"/>
        <w:numPr>
          <w:ilvl w:val="0"/>
          <w:numId w:val="33"/>
        </w:numPr>
        <w:spacing w:before="0" w:line="360" w:lineRule="auto"/>
        <w:ind w:left="0" w:firstLine="567"/>
        <w:jc w:val="both"/>
        <w:rPr>
          <w:sz w:val="28"/>
          <w:szCs w:val="28"/>
        </w:rPr>
      </w:pPr>
      <w:r w:rsidRPr="00C46701">
        <w:rPr>
          <w:sz w:val="28"/>
          <w:szCs w:val="28"/>
        </w:rPr>
        <w:t xml:space="preserve">Цели аналитической деятельности. </w:t>
      </w:r>
    </w:p>
    <w:p w14:paraId="12304952" w14:textId="2341C784" w:rsidR="00FB7A28" w:rsidRPr="00C46701" w:rsidRDefault="00FB7A28" w:rsidP="00157BE5">
      <w:pPr>
        <w:pStyle w:val="a5"/>
        <w:numPr>
          <w:ilvl w:val="0"/>
          <w:numId w:val="33"/>
        </w:numPr>
        <w:spacing w:before="0" w:line="360" w:lineRule="auto"/>
        <w:ind w:left="0" w:firstLine="567"/>
        <w:jc w:val="both"/>
        <w:rPr>
          <w:sz w:val="28"/>
          <w:szCs w:val="28"/>
        </w:rPr>
      </w:pPr>
      <w:r w:rsidRPr="00C46701">
        <w:rPr>
          <w:sz w:val="28"/>
          <w:szCs w:val="28"/>
        </w:rPr>
        <w:t>Роль аналитики в научном обосновании принятия оптимальных решений.</w:t>
      </w:r>
    </w:p>
    <w:p w14:paraId="33AAA090" w14:textId="77777777" w:rsidR="00FB7A28" w:rsidRPr="00C46701" w:rsidRDefault="00FB7A28" w:rsidP="00157BE5">
      <w:pPr>
        <w:pStyle w:val="a5"/>
        <w:numPr>
          <w:ilvl w:val="0"/>
          <w:numId w:val="33"/>
        </w:numPr>
        <w:spacing w:before="0" w:line="360" w:lineRule="auto"/>
        <w:ind w:left="0" w:firstLine="567"/>
        <w:jc w:val="both"/>
        <w:rPr>
          <w:sz w:val="28"/>
          <w:szCs w:val="28"/>
        </w:rPr>
      </w:pPr>
      <w:r w:rsidRPr="00C46701">
        <w:rPr>
          <w:sz w:val="28"/>
          <w:szCs w:val="28"/>
        </w:rPr>
        <w:t xml:space="preserve">Теории социального конструктивизма как попытка преодоления классических оппозиций. Конструктивизм как новая оформляющаяся парадигма социальных наук и как конкретное направление. </w:t>
      </w:r>
    </w:p>
    <w:p w14:paraId="61798F27" w14:textId="1898A97B" w:rsidR="00FB7A28" w:rsidRPr="00C46701" w:rsidRDefault="00FB7A28" w:rsidP="00157BE5">
      <w:pPr>
        <w:pStyle w:val="a5"/>
        <w:numPr>
          <w:ilvl w:val="0"/>
          <w:numId w:val="33"/>
        </w:numPr>
        <w:spacing w:before="0" w:line="360" w:lineRule="auto"/>
        <w:ind w:left="0" w:firstLine="567"/>
        <w:jc w:val="both"/>
        <w:rPr>
          <w:sz w:val="28"/>
          <w:szCs w:val="28"/>
        </w:rPr>
      </w:pPr>
      <w:r w:rsidRPr="00C46701">
        <w:rPr>
          <w:sz w:val="28"/>
          <w:szCs w:val="28"/>
        </w:rPr>
        <w:t>Теоретико-методологические основания социального конструктивизма.</w:t>
      </w:r>
    </w:p>
    <w:p w14:paraId="0C3A820C" w14:textId="77777777" w:rsidR="00FB7A28" w:rsidRPr="00C46701" w:rsidRDefault="00FB7A28" w:rsidP="00157BE5">
      <w:pPr>
        <w:pStyle w:val="a5"/>
        <w:numPr>
          <w:ilvl w:val="0"/>
          <w:numId w:val="33"/>
        </w:numPr>
        <w:spacing w:before="0" w:line="360" w:lineRule="auto"/>
        <w:ind w:left="0" w:firstLine="567"/>
        <w:jc w:val="both"/>
        <w:rPr>
          <w:sz w:val="28"/>
          <w:szCs w:val="28"/>
        </w:rPr>
      </w:pPr>
      <w:r w:rsidRPr="00C46701">
        <w:rPr>
          <w:sz w:val="28"/>
          <w:szCs w:val="28"/>
        </w:rPr>
        <w:t xml:space="preserve">Модели, уровни, типы социальной реальности. </w:t>
      </w:r>
    </w:p>
    <w:p w14:paraId="0F17FB86" w14:textId="77777777" w:rsidR="00FB7A28" w:rsidRPr="00C46701" w:rsidRDefault="00FB7A28" w:rsidP="00157BE5">
      <w:pPr>
        <w:pStyle w:val="a5"/>
        <w:numPr>
          <w:ilvl w:val="0"/>
          <w:numId w:val="33"/>
        </w:numPr>
        <w:spacing w:before="0" w:line="360" w:lineRule="auto"/>
        <w:ind w:left="0" w:firstLine="567"/>
        <w:jc w:val="both"/>
        <w:rPr>
          <w:sz w:val="28"/>
          <w:szCs w:val="28"/>
        </w:rPr>
      </w:pPr>
      <w:r w:rsidRPr="00C46701">
        <w:rPr>
          <w:sz w:val="28"/>
          <w:szCs w:val="28"/>
        </w:rPr>
        <w:t xml:space="preserve">Современные типы социальной реальности: информационно-коммуникационное общество, общество риска, общество знания. </w:t>
      </w:r>
    </w:p>
    <w:p w14:paraId="0F75A622" w14:textId="51A3AC5B" w:rsidR="00FB7A28" w:rsidRPr="00C46701" w:rsidRDefault="00FB7A28" w:rsidP="00157BE5">
      <w:pPr>
        <w:pStyle w:val="a5"/>
        <w:numPr>
          <w:ilvl w:val="0"/>
          <w:numId w:val="33"/>
        </w:numPr>
        <w:spacing w:before="0" w:line="360" w:lineRule="auto"/>
        <w:ind w:left="0" w:firstLine="567"/>
        <w:jc w:val="both"/>
        <w:rPr>
          <w:sz w:val="28"/>
          <w:szCs w:val="28"/>
        </w:rPr>
      </w:pPr>
      <w:r w:rsidRPr="00C46701">
        <w:rPr>
          <w:sz w:val="28"/>
          <w:szCs w:val="28"/>
        </w:rPr>
        <w:t>Построение системы социальных индикаторов и показателей.</w:t>
      </w:r>
    </w:p>
    <w:p w14:paraId="5CC9C7FF" w14:textId="77777777" w:rsidR="00FB7A28" w:rsidRPr="00C46701" w:rsidRDefault="00FB7A28" w:rsidP="00157BE5">
      <w:pPr>
        <w:pStyle w:val="a5"/>
        <w:numPr>
          <w:ilvl w:val="0"/>
          <w:numId w:val="33"/>
        </w:numPr>
        <w:spacing w:before="0" w:line="360" w:lineRule="auto"/>
        <w:ind w:left="0" w:firstLine="567"/>
        <w:jc w:val="both"/>
        <w:rPr>
          <w:sz w:val="28"/>
          <w:szCs w:val="28"/>
        </w:rPr>
      </w:pPr>
      <w:r w:rsidRPr="00C46701">
        <w:rPr>
          <w:sz w:val="28"/>
          <w:szCs w:val="28"/>
        </w:rPr>
        <w:t xml:space="preserve">Специфика и основные характеристики социальных технологий. </w:t>
      </w:r>
    </w:p>
    <w:p w14:paraId="135C0F8F" w14:textId="77777777" w:rsidR="00FB7A28" w:rsidRPr="00C46701" w:rsidRDefault="00FB7A28" w:rsidP="00157BE5">
      <w:pPr>
        <w:pStyle w:val="a5"/>
        <w:numPr>
          <w:ilvl w:val="0"/>
          <w:numId w:val="33"/>
        </w:numPr>
        <w:spacing w:before="0" w:line="360" w:lineRule="auto"/>
        <w:ind w:left="0" w:firstLine="567"/>
        <w:jc w:val="both"/>
        <w:rPr>
          <w:sz w:val="28"/>
          <w:szCs w:val="28"/>
        </w:rPr>
      </w:pPr>
      <w:r w:rsidRPr="00C46701">
        <w:rPr>
          <w:sz w:val="28"/>
          <w:szCs w:val="28"/>
        </w:rPr>
        <w:t xml:space="preserve">Объекты и субъекты социальных технологий. </w:t>
      </w:r>
    </w:p>
    <w:p w14:paraId="4443C599" w14:textId="77777777" w:rsidR="00FB7A28" w:rsidRPr="00C46701" w:rsidRDefault="00FB7A28" w:rsidP="00157BE5">
      <w:pPr>
        <w:pStyle w:val="a5"/>
        <w:numPr>
          <w:ilvl w:val="0"/>
          <w:numId w:val="33"/>
        </w:numPr>
        <w:spacing w:before="0" w:line="360" w:lineRule="auto"/>
        <w:ind w:left="0" w:firstLine="567"/>
        <w:jc w:val="both"/>
        <w:rPr>
          <w:sz w:val="28"/>
          <w:szCs w:val="28"/>
        </w:rPr>
      </w:pPr>
      <w:r w:rsidRPr="00C46701">
        <w:rPr>
          <w:sz w:val="28"/>
          <w:szCs w:val="28"/>
        </w:rPr>
        <w:t xml:space="preserve">Управление социальными процессами как предмет социальных технологий. </w:t>
      </w:r>
    </w:p>
    <w:p w14:paraId="7E105943" w14:textId="77777777" w:rsidR="00FB7A28" w:rsidRPr="00C46701" w:rsidRDefault="00FB7A28" w:rsidP="00157BE5">
      <w:pPr>
        <w:pStyle w:val="a5"/>
        <w:numPr>
          <w:ilvl w:val="0"/>
          <w:numId w:val="33"/>
        </w:numPr>
        <w:spacing w:before="0" w:line="360" w:lineRule="auto"/>
        <w:ind w:left="0" w:firstLine="567"/>
        <w:jc w:val="both"/>
        <w:rPr>
          <w:sz w:val="28"/>
          <w:szCs w:val="28"/>
        </w:rPr>
      </w:pPr>
      <w:r w:rsidRPr="00C46701">
        <w:rPr>
          <w:sz w:val="28"/>
          <w:szCs w:val="28"/>
        </w:rPr>
        <w:t xml:space="preserve">Миграция как цель и инструмент социальных технологий. </w:t>
      </w:r>
    </w:p>
    <w:p w14:paraId="2F732D76" w14:textId="3F0E46DC" w:rsidR="00FB7A28" w:rsidRPr="00C46701" w:rsidRDefault="00FB7A28" w:rsidP="00157BE5">
      <w:pPr>
        <w:pStyle w:val="a5"/>
        <w:numPr>
          <w:ilvl w:val="0"/>
          <w:numId w:val="33"/>
        </w:numPr>
        <w:spacing w:before="0" w:line="360" w:lineRule="auto"/>
        <w:ind w:left="0" w:firstLine="567"/>
        <w:jc w:val="both"/>
        <w:rPr>
          <w:sz w:val="28"/>
          <w:szCs w:val="28"/>
        </w:rPr>
      </w:pPr>
      <w:r w:rsidRPr="00C46701">
        <w:rPr>
          <w:sz w:val="28"/>
          <w:szCs w:val="28"/>
        </w:rPr>
        <w:t>Этапы реализации социальной технологии, использующей миграцию населения. Электоральные технологии, сущность и содержание.</w:t>
      </w:r>
    </w:p>
    <w:p w14:paraId="1EDD07DC" w14:textId="77777777" w:rsidR="00FB7A28" w:rsidRPr="00C46701" w:rsidRDefault="00FB7A28" w:rsidP="00157BE5">
      <w:pPr>
        <w:pStyle w:val="a5"/>
        <w:numPr>
          <w:ilvl w:val="0"/>
          <w:numId w:val="33"/>
        </w:numPr>
        <w:spacing w:before="0" w:line="360" w:lineRule="auto"/>
        <w:ind w:left="0" w:firstLine="567"/>
        <w:jc w:val="both"/>
        <w:rPr>
          <w:sz w:val="28"/>
          <w:szCs w:val="28"/>
        </w:rPr>
      </w:pPr>
      <w:r w:rsidRPr="00C46701">
        <w:rPr>
          <w:sz w:val="28"/>
          <w:szCs w:val="28"/>
        </w:rPr>
        <w:t xml:space="preserve">Основные направления и современная проблематика исследований социально-экономического развития регионов. </w:t>
      </w:r>
    </w:p>
    <w:p w14:paraId="725830E2" w14:textId="77777777" w:rsidR="00FB7A28" w:rsidRPr="00C46701" w:rsidRDefault="00FB7A28" w:rsidP="00157BE5">
      <w:pPr>
        <w:pStyle w:val="a5"/>
        <w:numPr>
          <w:ilvl w:val="0"/>
          <w:numId w:val="33"/>
        </w:numPr>
        <w:spacing w:before="0" w:line="360" w:lineRule="auto"/>
        <w:ind w:left="0" w:firstLine="567"/>
        <w:jc w:val="both"/>
        <w:rPr>
          <w:sz w:val="28"/>
          <w:szCs w:val="28"/>
        </w:rPr>
      </w:pPr>
      <w:r w:rsidRPr="00C46701">
        <w:rPr>
          <w:sz w:val="28"/>
          <w:szCs w:val="28"/>
        </w:rPr>
        <w:lastRenderedPageBreak/>
        <w:t xml:space="preserve">Классификация, виды и сущность основных проблем социально-экономического развития современного общества. </w:t>
      </w:r>
    </w:p>
    <w:p w14:paraId="70A3C9CD" w14:textId="0A86D9A4" w:rsidR="00FB7A28" w:rsidRPr="00C46701" w:rsidRDefault="00FB7A28" w:rsidP="00157BE5">
      <w:pPr>
        <w:pStyle w:val="a5"/>
        <w:numPr>
          <w:ilvl w:val="0"/>
          <w:numId w:val="33"/>
        </w:numPr>
        <w:spacing w:before="0" w:line="360" w:lineRule="auto"/>
        <w:ind w:left="0" w:firstLine="567"/>
        <w:jc w:val="both"/>
        <w:rPr>
          <w:sz w:val="28"/>
          <w:szCs w:val="28"/>
        </w:rPr>
      </w:pPr>
      <w:r w:rsidRPr="00C46701">
        <w:rPr>
          <w:sz w:val="28"/>
          <w:szCs w:val="28"/>
        </w:rPr>
        <w:t>Роль статистики в анализе социальных проблем региона.</w:t>
      </w:r>
    </w:p>
    <w:p w14:paraId="16DFC507" w14:textId="77777777" w:rsidR="00FB7A28" w:rsidRPr="00C46701" w:rsidRDefault="00FB7A28" w:rsidP="00157BE5">
      <w:pPr>
        <w:pStyle w:val="a5"/>
        <w:numPr>
          <w:ilvl w:val="0"/>
          <w:numId w:val="33"/>
        </w:numPr>
        <w:spacing w:before="0" w:line="360" w:lineRule="auto"/>
        <w:ind w:left="0" w:firstLine="567"/>
        <w:jc w:val="both"/>
        <w:rPr>
          <w:sz w:val="28"/>
          <w:szCs w:val="28"/>
        </w:rPr>
      </w:pPr>
      <w:r w:rsidRPr="00C46701">
        <w:rPr>
          <w:sz w:val="28"/>
          <w:szCs w:val="28"/>
        </w:rPr>
        <w:t xml:space="preserve">Основные направления и современная проблематика исследований социально-экономического развития регионов. </w:t>
      </w:r>
    </w:p>
    <w:p w14:paraId="1436F1BD" w14:textId="77777777" w:rsidR="00FB7A28" w:rsidRPr="00C46701" w:rsidRDefault="00FB7A28" w:rsidP="00157BE5">
      <w:pPr>
        <w:pStyle w:val="a5"/>
        <w:numPr>
          <w:ilvl w:val="0"/>
          <w:numId w:val="33"/>
        </w:numPr>
        <w:spacing w:before="0" w:line="360" w:lineRule="auto"/>
        <w:ind w:left="0" w:firstLine="567"/>
        <w:jc w:val="both"/>
        <w:rPr>
          <w:sz w:val="28"/>
          <w:szCs w:val="28"/>
        </w:rPr>
      </w:pPr>
      <w:r w:rsidRPr="00C46701">
        <w:rPr>
          <w:sz w:val="28"/>
          <w:szCs w:val="28"/>
        </w:rPr>
        <w:t xml:space="preserve">Классификация, виды и сущность основных проблем социально-экономического развития современного общества. </w:t>
      </w:r>
    </w:p>
    <w:p w14:paraId="5681B7AE" w14:textId="25C1BB30" w:rsidR="00FB7A28" w:rsidRPr="00C46701" w:rsidRDefault="00FB7A28" w:rsidP="00157BE5">
      <w:pPr>
        <w:pStyle w:val="a5"/>
        <w:numPr>
          <w:ilvl w:val="0"/>
          <w:numId w:val="33"/>
        </w:numPr>
        <w:spacing w:before="0" w:line="360" w:lineRule="auto"/>
        <w:ind w:left="0" w:firstLine="567"/>
        <w:jc w:val="both"/>
        <w:rPr>
          <w:sz w:val="28"/>
          <w:szCs w:val="28"/>
        </w:rPr>
      </w:pPr>
      <w:r w:rsidRPr="00C46701">
        <w:rPr>
          <w:sz w:val="28"/>
          <w:szCs w:val="28"/>
        </w:rPr>
        <w:t>Роль статистики в анализе социальных проблем региона.</w:t>
      </w:r>
    </w:p>
    <w:p w14:paraId="4A1ABE20" w14:textId="77777777" w:rsidR="00FB7A28" w:rsidRPr="00C46701" w:rsidRDefault="00FB7A28" w:rsidP="00157BE5">
      <w:pPr>
        <w:pStyle w:val="a5"/>
        <w:numPr>
          <w:ilvl w:val="0"/>
          <w:numId w:val="33"/>
        </w:numPr>
        <w:spacing w:before="0" w:line="360" w:lineRule="auto"/>
        <w:ind w:left="0" w:firstLine="567"/>
        <w:jc w:val="both"/>
        <w:rPr>
          <w:sz w:val="28"/>
          <w:szCs w:val="28"/>
        </w:rPr>
      </w:pPr>
      <w:r w:rsidRPr="00C46701">
        <w:rPr>
          <w:sz w:val="28"/>
          <w:szCs w:val="28"/>
        </w:rPr>
        <w:t xml:space="preserve">Особенности Интернета как типа масс-медиа. </w:t>
      </w:r>
    </w:p>
    <w:p w14:paraId="568233C8" w14:textId="77777777" w:rsidR="00FB7A28" w:rsidRPr="00C46701" w:rsidRDefault="00FB7A28" w:rsidP="00157BE5">
      <w:pPr>
        <w:pStyle w:val="a5"/>
        <w:numPr>
          <w:ilvl w:val="0"/>
          <w:numId w:val="33"/>
        </w:numPr>
        <w:spacing w:before="0" w:line="360" w:lineRule="auto"/>
        <w:ind w:left="0" w:firstLine="567"/>
        <w:jc w:val="both"/>
        <w:rPr>
          <w:sz w:val="28"/>
          <w:szCs w:val="28"/>
        </w:rPr>
      </w:pPr>
      <w:r w:rsidRPr="00C46701">
        <w:rPr>
          <w:sz w:val="28"/>
          <w:szCs w:val="28"/>
        </w:rPr>
        <w:t xml:space="preserve">Преимущества и недостатки глобальной Сети по сравнению с традиционными масс-медиа. </w:t>
      </w:r>
    </w:p>
    <w:p w14:paraId="6A7179AC" w14:textId="77777777" w:rsidR="00FB7A28" w:rsidRPr="00C46701" w:rsidRDefault="00FB7A28" w:rsidP="00157BE5">
      <w:pPr>
        <w:pStyle w:val="a5"/>
        <w:numPr>
          <w:ilvl w:val="0"/>
          <w:numId w:val="33"/>
        </w:numPr>
        <w:spacing w:before="0" w:line="360" w:lineRule="auto"/>
        <w:ind w:left="0" w:firstLine="567"/>
        <w:jc w:val="both"/>
        <w:rPr>
          <w:sz w:val="28"/>
          <w:szCs w:val="28"/>
        </w:rPr>
      </w:pPr>
      <w:r w:rsidRPr="00C46701">
        <w:rPr>
          <w:sz w:val="28"/>
          <w:szCs w:val="28"/>
        </w:rPr>
        <w:t xml:space="preserve">Традиционные масс-медиа в интернет-пространстве. </w:t>
      </w:r>
    </w:p>
    <w:p w14:paraId="1E930BDE" w14:textId="77777777" w:rsidR="00FB7A28" w:rsidRPr="00C46701" w:rsidRDefault="00FB7A28" w:rsidP="00157BE5">
      <w:pPr>
        <w:pStyle w:val="a5"/>
        <w:numPr>
          <w:ilvl w:val="0"/>
          <w:numId w:val="33"/>
        </w:numPr>
        <w:spacing w:before="0" w:line="360" w:lineRule="auto"/>
        <w:ind w:left="0" w:firstLine="567"/>
        <w:jc w:val="both"/>
        <w:rPr>
          <w:sz w:val="28"/>
          <w:szCs w:val="28"/>
        </w:rPr>
      </w:pPr>
      <w:r w:rsidRPr="00C46701">
        <w:rPr>
          <w:sz w:val="28"/>
          <w:szCs w:val="28"/>
        </w:rPr>
        <w:t xml:space="preserve">Интернет и изменения коммуникативного пространства. </w:t>
      </w:r>
    </w:p>
    <w:p w14:paraId="354B9395" w14:textId="77777777" w:rsidR="00FB7A28" w:rsidRPr="00C46701" w:rsidRDefault="00FB7A28" w:rsidP="00157BE5">
      <w:pPr>
        <w:pStyle w:val="a5"/>
        <w:numPr>
          <w:ilvl w:val="0"/>
          <w:numId w:val="33"/>
        </w:numPr>
        <w:spacing w:before="0" w:line="360" w:lineRule="auto"/>
        <w:ind w:left="0" w:firstLine="567"/>
        <w:jc w:val="both"/>
        <w:rPr>
          <w:sz w:val="28"/>
          <w:szCs w:val="28"/>
        </w:rPr>
      </w:pPr>
      <w:r w:rsidRPr="00C46701">
        <w:rPr>
          <w:sz w:val="28"/>
          <w:szCs w:val="28"/>
        </w:rPr>
        <w:t xml:space="preserve">Понятие "виртуального" сообщества. </w:t>
      </w:r>
    </w:p>
    <w:p w14:paraId="497071F1" w14:textId="4B7A7E49" w:rsidR="00FB7A28" w:rsidRPr="00C46701" w:rsidRDefault="00FB7A28" w:rsidP="00157BE5">
      <w:pPr>
        <w:pStyle w:val="a5"/>
        <w:numPr>
          <w:ilvl w:val="0"/>
          <w:numId w:val="33"/>
        </w:numPr>
        <w:spacing w:before="0" w:line="360" w:lineRule="auto"/>
        <w:ind w:left="0" w:firstLine="567"/>
        <w:jc w:val="both"/>
        <w:rPr>
          <w:sz w:val="28"/>
          <w:szCs w:val="28"/>
        </w:rPr>
      </w:pPr>
      <w:r w:rsidRPr="00C46701">
        <w:rPr>
          <w:sz w:val="28"/>
          <w:szCs w:val="28"/>
        </w:rPr>
        <w:t>Виртуальные сообщества как особое социальное явление.</w:t>
      </w:r>
    </w:p>
    <w:p w14:paraId="284D6B2D" w14:textId="77777777" w:rsidR="00FB7A28" w:rsidRPr="00C46701" w:rsidRDefault="00FB7A28" w:rsidP="00157BE5">
      <w:pPr>
        <w:pStyle w:val="a5"/>
        <w:numPr>
          <w:ilvl w:val="0"/>
          <w:numId w:val="33"/>
        </w:numPr>
        <w:spacing w:before="0" w:line="360" w:lineRule="auto"/>
        <w:ind w:left="0" w:firstLine="567"/>
        <w:jc w:val="both"/>
        <w:rPr>
          <w:sz w:val="28"/>
          <w:szCs w:val="28"/>
        </w:rPr>
      </w:pPr>
      <w:r w:rsidRPr="00C46701">
        <w:rPr>
          <w:sz w:val="28"/>
          <w:szCs w:val="28"/>
        </w:rPr>
        <w:t xml:space="preserve">Структурирование социальных проблем региона. </w:t>
      </w:r>
    </w:p>
    <w:p w14:paraId="3B5FA279" w14:textId="77777777" w:rsidR="00FB7A28" w:rsidRPr="00C46701" w:rsidRDefault="00FB7A28" w:rsidP="00157BE5">
      <w:pPr>
        <w:pStyle w:val="a5"/>
        <w:numPr>
          <w:ilvl w:val="0"/>
          <w:numId w:val="33"/>
        </w:numPr>
        <w:spacing w:before="0" w:line="360" w:lineRule="auto"/>
        <w:ind w:left="0" w:firstLine="567"/>
        <w:jc w:val="both"/>
        <w:rPr>
          <w:sz w:val="28"/>
          <w:szCs w:val="28"/>
        </w:rPr>
      </w:pPr>
      <w:r w:rsidRPr="00C46701">
        <w:rPr>
          <w:sz w:val="28"/>
          <w:szCs w:val="28"/>
        </w:rPr>
        <w:t xml:space="preserve">Диагностика социальной эффективности региональных процессов, отражающих уровень и качество жизни населения. </w:t>
      </w:r>
    </w:p>
    <w:p w14:paraId="152198FF" w14:textId="77777777" w:rsidR="00FB7A28" w:rsidRPr="00C46701" w:rsidRDefault="00FB7A28" w:rsidP="00157BE5">
      <w:pPr>
        <w:pStyle w:val="a5"/>
        <w:numPr>
          <w:ilvl w:val="0"/>
          <w:numId w:val="33"/>
        </w:numPr>
        <w:spacing w:before="0" w:line="360" w:lineRule="auto"/>
        <w:ind w:left="0" w:firstLine="567"/>
        <w:jc w:val="both"/>
        <w:rPr>
          <w:sz w:val="28"/>
          <w:szCs w:val="28"/>
        </w:rPr>
      </w:pPr>
      <w:r w:rsidRPr="00C46701">
        <w:rPr>
          <w:sz w:val="28"/>
          <w:szCs w:val="28"/>
        </w:rPr>
        <w:t xml:space="preserve">Основные методы социологических исследований региональных процессов. </w:t>
      </w:r>
    </w:p>
    <w:p w14:paraId="3AE971A6" w14:textId="0C18CA00" w:rsidR="00FB7A28" w:rsidRDefault="00FB7A28" w:rsidP="00157BE5">
      <w:pPr>
        <w:pStyle w:val="a5"/>
        <w:numPr>
          <w:ilvl w:val="0"/>
          <w:numId w:val="33"/>
        </w:numPr>
        <w:spacing w:before="0" w:line="360" w:lineRule="auto"/>
        <w:ind w:left="0" w:firstLine="567"/>
        <w:jc w:val="both"/>
        <w:rPr>
          <w:sz w:val="28"/>
          <w:szCs w:val="28"/>
        </w:rPr>
      </w:pPr>
      <w:r w:rsidRPr="00C46701">
        <w:rPr>
          <w:sz w:val="28"/>
          <w:szCs w:val="28"/>
        </w:rPr>
        <w:t>Специфика аналитических методов в моделировании, прогнозировании и проектировании социально-экономических процессов.</w:t>
      </w:r>
    </w:p>
    <w:p w14:paraId="2E0A116E" w14:textId="362E8244" w:rsidR="00C46701" w:rsidRPr="00C46701" w:rsidRDefault="00C46701" w:rsidP="00157BE5">
      <w:pPr>
        <w:pStyle w:val="a5"/>
        <w:numPr>
          <w:ilvl w:val="0"/>
          <w:numId w:val="33"/>
        </w:numPr>
        <w:spacing w:before="0"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Социологическое измерение качества жизни в реги</w:t>
      </w:r>
      <w:r w:rsidR="00C904F4">
        <w:rPr>
          <w:sz w:val="28"/>
          <w:szCs w:val="28"/>
        </w:rPr>
        <w:t>о</w:t>
      </w:r>
      <w:r>
        <w:rPr>
          <w:sz w:val="28"/>
          <w:szCs w:val="28"/>
        </w:rPr>
        <w:t>не.</w:t>
      </w:r>
    </w:p>
    <w:p w14:paraId="73100ADA" w14:textId="06DB5B11" w:rsidR="00204C35" w:rsidRPr="00204C35" w:rsidRDefault="00204C35" w:rsidP="00204C35">
      <w:pPr>
        <w:pStyle w:val="a5"/>
        <w:ind w:left="720" w:firstLine="0"/>
        <w:jc w:val="both"/>
        <w:rPr>
          <w:sz w:val="28"/>
          <w:szCs w:val="28"/>
        </w:rPr>
      </w:pPr>
      <w:r w:rsidRPr="00204C35">
        <w:rPr>
          <w:b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</w:t>
      </w:r>
    </w:p>
    <w:p w14:paraId="5F8245B5" w14:textId="1EE48782" w:rsidR="00FB4316" w:rsidRDefault="00FC5A44" w:rsidP="00B202FE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076"/>
        <w:gridCol w:w="2682"/>
        <w:gridCol w:w="2429"/>
        <w:gridCol w:w="2162"/>
      </w:tblGrid>
      <w:tr w:rsidR="003F3937" w:rsidRPr="00FC5A44" w14:paraId="7CF30754" w14:textId="77777777" w:rsidTr="007B78D9">
        <w:tc>
          <w:tcPr>
            <w:tcW w:w="2076" w:type="dxa"/>
          </w:tcPr>
          <w:p w14:paraId="0D3181C9" w14:textId="6D2D0B78" w:rsidR="00FC5A44" w:rsidRPr="00C4695A" w:rsidRDefault="00FC5A44" w:rsidP="00FC5A44">
            <w:pPr>
              <w:spacing w:line="312" w:lineRule="auto"/>
              <w:rPr>
                <w:b/>
                <w:sz w:val="24"/>
                <w:szCs w:val="24"/>
              </w:rPr>
            </w:pPr>
            <w:r w:rsidRPr="00C4695A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82" w:type="dxa"/>
          </w:tcPr>
          <w:p w14:paraId="3F4CB7AA" w14:textId="5CF8817E" w:rsidR="00FC5A44" w:rsidRPr="00C4695A" w:rsidRDefault="00FC5A44" w:rsidP="00FC5A44">
            <w:pPr>
              <w:spacing w:line="312" w:lineRule="auto"/>
              <w:rPr>
                <w:b/>
                <w:sz w:val="24"/>
                <w:szCs w:val="24"/>
              </w:rPr>
            </w:pPr>
            <w:r w:rsidRPr="00C4695A">
              <w:rPr>
                <w:b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2429" w:type="dxa"/>
          </w:tcPr>
          <w:p w14:paraId="7D2EBEB5" w14:textId="2B343A48" w:rsidR="00FC5A44" w:rsidRPr="00C4695A" w:rsidRDefault="00FC5A44" w:rsidP="00FC5A44">
            <w:pPr>
              <w:spacing w:line="312" w:lineRule="auto"/>
              <w:rPr>
                <w:b/>
                <w:sz w:val="24"/>
                <w:szCs w:val="24"/>
              </w:rPr>
            </w:pPr>
            <w:r w:rsidRPr="00C4695A">
              <w:rPr>
                <w:b/>
                <w:sz w:val="24"/>
                <w:szCs w:val="24"/>
              </w:rPr>
              <w:t xml:space="preserve">Результаты обучения (умения и знания), соотнесенные с индикаторами </w:t>
            </w:r>
            <w:r w:rsidRPr="00C4695A">
              <w:rPr>
                <w:b/>
                <w:sz w:val="24"/>
                <w:szCs w:val="24"/>
              </w:rPr>
              <w:lastRenderedPageBreak/>
              <w:t>достижения компетенции</w:t>
            </w:r>
          </w:p>
        </w:tc>
        <w:tc>
          <w:tcPr>
            <w:tcW w:w="2162" w:type="dxa"/>
          </w:tcPr>
          <w:p w14:paraId="055730AD" w14:textId="1152CBF5" w:rsidR="00FC5A44" w:rsidRPr="00C4695A" w:rsidRDefault="00FC5A44" w:rsidP="00FC5A44">
            <w:pPr>
              <w:spacing w:line="312" w:lineRule="auto"/>
              <w:rPr>
                <w:b/>
                <w:sz w:val="24"/>
                <w:szCs w:val="24"/>
              </w:rPr>
            </w:pPr>
            <w:r w:rsidRPr="00C4695A">
              <w:rPr>
                <w:b/>
                <w:sz w:val="24"/>
                <w:szCs w:val="24"/>
              </w:rPr>
              <w:lastRenderedPageBreak/>
              <w:t>Типовые контрольные задания</w:t>
            </w:r>
          </w:p>
        </w:tc>
      </w:tr>
      <w:tr w:rsidR="007B78D9" w:rsidRPr="00BE4EEF" w14:paraId="4C78094B" w14:textId="77777777" w:rsidTr="007B78D9">
        <w:tc>
          <w:tcPr>
            <w:tcW w:w="2076" w:type="dxa"/>
          </w:tcPr>
          <w:p w14:paraId="126D2159" w14:textId="5EF69F10" w:rsidR="007B78D9" w:rsidRPr="00BE4EEF" w:rsidRDefault="007B78D9" w:rsidP="007B78D9">
            <w:pPr>
              <w:spacing w:line="288" w:lineRule="auto"/>
              <w:rPr>
                <w:sz w:val="24"/>
                <w:szCs w:val="24"/>
              </w:rPr>
            </w:pPr>
            <w:r w:rsidRPr="00BE4EEF">
              <w:rPr>
                <w:sz w:val="24"/>
                <w:szCs w:val="24"/>
              </w:rPr>
              <w:t>ПКП-2 Способность разрабатывать организационную и техническую документацию по сбору данных социологического исследования в сфере урбанистики, управления городским и региональным развитием</w:t>
            </w:r>
          </w:p>
        </w:tc>
        <w:tc>
          <w:tcPr>
            <w:tcW w:w="2682" w:type="dxa"/>
          </w:tcPr>
          <w:p w14:paraId="418CA5E6" w14:textId="35E78F0A" w:rsidR="007B78D9" w:rsidRPr="007B78D9" w:rsidRDefault="0030678B" w:rsidP="007B78D9">
            <w:pPr>
              <w:pStyle w:val="a5"/>
              <w:spacing w:before="0"/>
              <w:ind w:left="39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B78D9" w:rsidRPr="007B78D9">
              <w:rPr>
                <w:sz w:val="24"/>
                <w:szCs w:val="24"/>
              </w:rPr>
              <w:t>. Разрабатывает дизайн и обосновывает смету, план-график реализации социологического исследования в сфере городского и регионального развития.</w:t>
            </w:r>
          </w:p>
          <w:p w14:paraId="4BC53AAD" w14:textId="77777777" w:rsidR="007B78D9" w:rsidRPr="007B78D9" w:rsidRDefault="007B78D9" w:rsidP="007B78D9">
            <w:pPr>
              <w:pStyle w:val="a5"/>
              <w:spacing w:before="0"/>
              <w:ind w:left="190" w:firstLine="0"/>
              <w:contextualSpacing/>
              <w:jc w:val="both"/>
              <w:rPr>
                <w:color w:val="FF0000"/>
                <w:sz w:val="24"/>
                <w:szCs w:val="24"/>
              </w:rPr>
            </w:pPr>
          </w:p>
          <w:p w14:paraId="6868DBAF" w14:textId="77777777" w:rsidR="007B78D9" w:rsidRPr="007B78D9" w:rsidRDefault="007B78D9" w:rsidP="007B78D9">
            <w:pPr>
              <w:pStyle w:val="a5"/>
              <w:spacing w:before="0"/>
              <w:ind w:left="190" w:firstLine="0"/>
              <w:contextualSpacing/>
              <w:jc w:val="both"/>
              <w:rPr>
                <w:color w:val="FF0000"/>
                <w:sz w:val="24"/>
                <w:szCs w:val="24"/>
              </w:rPr>
            </w:pPr>
          </w:p>
          <w:p w14:paraId="19C0A470" w14:textId="77777777" w:rsidR="007B78D9" w:rsidRPr="007B78D9" w:rsidRDefault="007B78D9" w:rsidP="007B78D9">
            <w:pPr>
              <w:pStyle w:val="a5"/>
              <w:spacing w:before="0"/>
              <w:ind w:left="190" w:firstLine="0"/>
              <w:contextualSpacing/>
              <w:jc w:val="both"/>
              <w:rPr>
                <w:color w:val="FF0000"/>
                <w:sz w:val="24"/>
                <w:szCs w:val="24"/>
              </w:rPr>
            </w:pPr>
          </w:p>
          <w:p w14:paraId="0E712AB1" w14:textId="77777777" w:rsidR="007B78D9" w:rsidRPr="007B78D9" w:rsidRDefault="007B78D9" w:rsidP="007B78D9">
            <w:pPr>
              <w:pStyle w:val="a5"/>
              <w:spacing w:before="0"/>
              <w:ind w:left="190" w:firstLine="0"/>
              <w:contextualSpacing/>
              <w:jc w:val="both"/>
              <w:rPr>
                <w:color w:val="FF0000"/>
                <w:sz w:val="24"/>
                <w:szCs w:val="24"/>
              </w:rPr>
            </w:pPr>
          </w:p>
          <w:p w14:paraId="267F7F26" w14:textId="77777777" w:rsidR="007B78D9" w:rsidRPr="007B78D9" w:rsidRDefault="007B78D9" w:rsidP="007B78D9">
            <w:pPr>
              <w:pStyle w:val="a5"/>
              <w:spacing w:before="0"/>
              <w:ind w:left="190" w:firstLine="0"/>
              <w:contextualSpacing/>
              <w:jc w:val="both"/>
              <w:rPr>
                <w:color w:val="FF0000"/>
                <w:sz w:val="24"/>
                <w:szCs w:val="24"/>
              </w:rPr>
            </w:pPr>
          </w:p>
          <w:p w14:paraId="043DAD26" w14:textId="6E5ABF71" w:rsidR="007B78D9" w:rsidRPr="007B78D9" w:rsidRDefault="0030678B" w:rsidP="007B78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B78D9" w:rsidRPr="007B78D9">
              <w:rPr>
                <w:sz w:val="24"/>
                <w:szCs w:val="24"/>
              </w:rPr>
              <w:t>. Владеет навыками и регламентами обеспечения конфиденциальности и достоверности информации.</w:t>
            </w:r>
          </w:p>
          <w:p w14:paraId="7FA5024F" w14:textId="77777777" w:rsidR="007B78D9" w:rsidRPr="007B78D9" w:rsidRDefault="007B78D9" w:rsidP="007B78D9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2429" w:type="dxa"/>
          </w:tcPr>
          <w:p w14:paraId="7D40B4FA" w14:textId="77777777" w:rsidR="007B78D9" w:rsidRPr="007B78D9" w:rsidRDefault="007B78D9" w:rsidP="007B78D9">
            <w:pPr>
              <w:rPr>
                <w:noProof/>
                <w:sz w:val="24"/>
                <w:szCs w:val="24"/>
              </w:rPr>
            </w:pPr>
            <w:r w:rsidRPr="007B78D9">
              <w:rPr>
                <w:b/>
                <w:noProof/>
                <w:sz w:val="24"/>
                <w:szCs w:val="24"/>
              </w:rPr>
              <w:t>Знание</w:t>
            </w:r>
            <w:r w:rsidRPr="007B78D9">
              <w:rPr>
                <w:noProof/>
                <w:sz w:val="24"/>
                <w:szCs w:val="24"/>
              </w:rPr>
              <w:t xml:space="preserve"> теоретических основ разработки служебной документации по социологическому исследованию</w:t>
            </w:r>
          </w:p>
          <w:p w14:paraId="366BD3FB" w14:textId="77777777" w:rsidR="007B78D9" w:rsidRPr="007B78D9" w:rsidRDefault="007B78D9" w:rsidP="007B78D9">
            <w:pPr>
              <w:rPr>
                <w:sz w:val="24"/>
                <w:szCs w:val="24"/>
              </w:rPr>
            </w:pPr>
            <w:r w:rsidRPr="007B78D9">
              <w:rPr>
                <w:b/>
                <w:sz w:val="24"/>
                <w:szCs w:val="24"/>
              </w:rPr>
              <w:t>Умение</w:t>
            </w:r>
            <w:r w:rsidRPr="007B78D9">
              <w:rPr>
                <w:sz w:val="24"/>
                <w:szCs w:val="24"/>
              </w:rPr>
              <w:t xml:space="preserve"> на практике составлять дизайн, смету и план-график реализации социологического исследования</w:t>
            </w:r>
          </w:p>
          <w:p w14:paraId="61B01315" w14:textId="77777777" w:rsidR="007B78D9" w:rsidRPr="007B78D9" w:rsidRDefault="007B78D9" w:rsidP="007B78D9">
            <w:pPr>
              <w:rPr>
                <w:sz w:val="24"/>
                <w:szCs w:val="24"/>
              </w:rPr>
            </w:pPr>
          </w:p>
          <w:p w14:paraId="3AD8F0BC" w14:textId="77777777" w:rsidR="007B78D9" w:rsidRPr="007B78D9" w:rsidRDefault="007B78D9" w:rsidP="007B78D9">
            <w:pPr>
              <w:rPr>
                <w:sz w:val="24"/>
                <w:szCs w:val="24"/>
              </w:rPr>
            </w:pPr>
            <w:r w:rsidRPr="007B78D9">
              <w:rPr>
                <w:b/>
                <w:sz w:val="24"/>
                <w:szCs w:val="24"/>
              </w:rPr>
              <w:t>Знание</w:t>
            </w:r>
            <w:r w:rsidRPr="007B78D9">
              <w:rPr>
                <w:sz w:val="24"/>
                <w:szCs w:val="24"/>
              </w:rPr>
              <w:t xml:space="preserve"> основ обеспечения конфиденциальности и достоверности информации</w:t>
            </w:r>
          </w:p>
          <w:p w14:paraId="78568CA1" w14:textId="2F98298D" w:rsidR="007B78D9" w:rsidRPr="007B78D9" w:rsidRDefault="007B78D9" w:rsidP="007B78D9">
            <w:pPr>
              <w:spacing w:line="288" w:lineRule="auto"/>
              <w:rPr>
                <w:sz w:val="24"/>
                <w:szCs w:val="24"/>
              </w:rPr>
            </w:pPr>
            <w:r w:rsidRPr="007B78D9">
              <w:rPr>
                <w:b/>
                <w:sz w:val="24"/>
                <w:szCs w:val="24"/>
              </w:rPr>
              <w:t>Умение</w:t>
            </w:r>
            <w:r w:rsidRPr="007B78D9">
              <w:rPr>
                <w:sz w:val="24"/>
                <w:szCs w:val="24"/>
              </w:rPr>
              <w:t xml:space="preserve"> пользоваться регламентами обеспечения конфиденциальности и достоверности информации </w:t>
            </w:r>
          </w:p>
        </w:tc>
        <w:tc>
          <w:tcPr>
            <w:tcW w:w="2162" w:type="dxa"/>
          </w:tcPr>
          <w:p w14:paraId="2B844FDE" w14:textId="2108AA42" w:rsidR="007B78D9" w:rsidRPr="00BA1491" w:rsidRDefault="007B78D9" w:rsidP="007B78D9">
            <w:pPr>
              <w:rPr>
                <w:b/>
                <w:sz w:val="24"/>
                <w:szCs w:val="24"/>
              </w:rPr>
            </w:pPr>
            <w:r w:rsidRPr="00BA1491">
              <w:rPr>
                <w:b/>
                <w:sz w:val="24"/>
                <w:szCs w:val="24"/>
              </w:rPr>
              <w:t xml:space="preserve">Задание </w:t>
            </w:r>
            <w:r w:rsidR="0030678B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.</w:t>
            </w:r>
          </w:p>
          <w:p w14:paraId="0DF8B2B2" w14:textId="1E25CA04" w:rsidR="007B78D9" w:rsidRPr="00BA1491" w:rsidRDefault="007B78D9" w:rsidP="007B78D9">
            <w:pPr>
              <w:rPr>
                <w:b/>
                <w:sz w:val="24"/>
                <w:szCs w:val="24"/>
              </w:rPr>
            </w:pPr>
            <w:r w:rsidRPr="00BA1491">
              <w:rPr>
                <w:sz w:val="24"/>
                <w:szCs w:val="24"/>
              </w:rPr>
              <w:t xml:space="preserve">Проведите классификацию научной литературы, составляющей теоретическую основу </w:t>
            </w:r>
            <w:r>
              <w:rPr>
                <w:sz w:val="24"/>
                <w:szCs w:val="24"/>
              </w:rPr>
              <w:t xml:space="preserve">социологического </w:t>
            </w:r>
            <w:r w:rsidRPr="00BA1491">
              <w:rPr>
                <w:sz w:val="24"/>
                <w:szCs w:val="24"/>
              </w:rPr>
              <w:t>исследования.</w:t>
            </w:r>
          </w:p>
          <w:p w14:paraId="65A7BD97" w14:textId="77777777" w:rsidR="00B75FD1" w:rsidRDefault="00B75FD1" w:rsidP="007B78D9">
            <w:pPr>
              <w:spacing w:line="288" w:lineRule="auto"/>
              <w:rPr>
                <w:b/>
                <w:sz w:val="24"/>
                <w:szCs w:val="24"/>
              </w:rPr>
            </w:pPr>
          </w:p>
          <w:p w14:paraId="70844CED" w14:textId="620944BC" w:rsidR="007B78D9" w:rsidRPr="007B78D9" w:rsidRDefault="007B78D9" w:rsidP="007B78D9">
            <w:pPr>
              <w:spacing w:line="288" w:lineRule="auto"/>
              <w:rPr>
                <w:b/>
                <w:sz w:val="24"/>
                <w:szCs w:val="24"/>
              </w:rPr>
            </w:pPr>
            <w:r w:rsidRPr="007B78D9">
              <w:rPr>
                <w:b/>
                <w:sz w:val="24"/>
                <w:szCs w:val="24"/>
              </w:rPr>
              <w:t xml:space="preserve">Задание </w:t>
            </w:r>
            <w:r w:rsidR="0030678B">
              <w:rPr>
                <w:b/>
                <w:sz w:val="24"/>
                <w:szCs w:val="24"/>
              </w:rPr>
              <w:t>2</w:t>
            </w:r>
            <w:r w:rsidRPr="007B78D9">
              <w:rPr>
                <w:b/>
                <w:sz w:val="24"/>
                <w:szCs w:val="24"/>
              </w:rPr>
              <w:t>.</w:t>
            </w:r>
          </w:p>
          <w:p w14:paraId="2B75F9A8" w14:textId="17E91B50" w:rsidR="007B78D9" w:rsidRPr="00BE4EEF" w:rsidRDefault="007B78D9" w:rsidP="007B78D9">
            <w:pPr>
              <w:spacing w:line="28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Дайте характеристику документации </w:t>
            </w:r>
            <w:r w:rsidRPr="00BE4EEF">
              <w:rPr>
                <w:sz w:val="24"/>
                <w:szCs w:val="24"/>
              </w:rPr>
              <w:t>по сбору данных социологических исследований</w:t>
            </w:r>
            <w:r>
              <w:rPr>
                <w:sz w:val="24"/>
                <w:szCs w:val="24"/>
              </w:rPr>
              <w:t>.</w:t>
            </w:r>
          </w:p>
          <w:p w14:paraId="2B5DE71D" w14:textId="7D570FDC" w:rsidR="007B78D9" w:rsidRPr="00BE4EEF" w:rsidRDefault="007B78D9" w:rsidP="007B78D9">
            <w:pPr>
              <w:spacing w:line="288" w:lineRule="auto"/>
              <w:rPr>
                <w:sz w:val="24"/>
                <w:szCs w:val="24"/>
              </w:rPr>
            </w:pPr>
          </w:p>
        </w:tc>
      </w:tr>
      <w:tr w:rsidR="00333E6A" w:rsidRPr="00B321F3" w14:paraId="6A539C07" w14:textId="77777777" w:rsidTr="007B78D9">
        <w:tc>
          <w:tcPr>
            <w:tcW w:w="2076" w:type="dxa"/>
          </w:tcPr>
          <w:p w14:paraId="34096035" w14:textId="2F03841B" w:rsidR="00333E6A" w:rsidRPr="00B321F3" w:rsidRDefault="00333E6A" w:rsidP="00333E6A">
            <w:pPr>
              <w:spacing w:line="288" w:lineRule="auto"/>
              <w:rPr>
                <w:sz w:val="24"/>
                <w:szCs w:val="24"/>
              </w:rPr>
            </w:pPr>
            <w:r w:rsidRPr="00B321F3">
              <w:rPr>
                <w:sz w:val="24"/>
                <w:szCs w:val="24"/>
              </w:rPr>
              <w:t>ПКП-3 Способность выстраивать коммуникации в проектной деятельности, защищать и представлять их результаты</w:t>
            </w:r>
          </w:p>
        </w:tc>
        <w:tc>
          <w:tcPr>
            <w:tcW w:w="2682" w:type="dxa"/>
          </w:tcPr>
          <w:p w14:paraId="75475569" w14:textId="66C6783E" w:rsidR="00333E6A" w:rsidRPr="00333E6A" w:rsidRDefault="0030678B" w:rsidP="00333E6A">
            <w:pPr>
              <w:pStyle w:val="Style2"/>
              <w:spacing w:line="240" w:lineRule="auto"/>
              <w:ind w:left="48" w:firstLine="0"/>
              <w:jc w:val="left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1</w:t>
            </w:r>
            <w:r w:rsidR="00333E6A" w:rsidRPr="00333E6A">
              <w:rPr>
                <w:lang w:eastAsia="en-US"/>
              </w:rPr>
              <w:t>. Организует взаимодействие с заказчиком и другими структурными подразделениями, участвующими в исследовательской работе, исходя из целей и задач социологического проекта.</w:t>
            </w:r>
          </w:p>
          <w:p w14:paraId="4CA4999A" w14:textId="77777777" w:rsidR="00333E6A" w:rsidRPr="00333E6A" w:rsidRDefault="00333E6A" w:rsidP="00333E6A">
            <w:pPr>
              <w:pStyle w:val="Style2"/>
              <w:spacing w:line="240" w:lineRule="auto"/>
              <w:ind w:left="48" w:firstLine="0"/>
              <w:rPr>
                <w:rFonts w:eastAsia="Calibri"/>
                <w:color w:val="FF0000"/>
                <w:lang w:eastAsia="en-US"/>
              </w:rPr>
            </w:pPr>
          </w:p>
          <w:p w14:paraId="61A5778B" w14:textId="77777777" w:rsidR="00333E6A" w:rsidRPr="00333E6A" w:rsidRDefault="00333E6A" w:rsidP="00333E6A">
            <w:pPr>
              <w:pStyle w:val="Style2"/>
              <w:spacing w:line="240" w:lineRule="auto"/>
              <w:ind w:left="48" w:firstLine="0"/>
              <w:rPr>
                <w:rFonts w:eastAsia="Calibri"/>
                <w:color w:val="FF0000"/>
                <w:lang w:eastAsia="en-US"/>
              </w:rPr>
            </w:pPr>
          </w:p>
          <w:p w14:paraId="23E7FE18" w14:textId="77777777" w:rsidR="00333E6A" w:rsidRPr="00333E6A" w:rsidRDefault="00333E6A" w:rsidP="00333E6A">
            <w:pPr>
              <w:pStyle w:val="Style2"/>
              <w:spacing w:line="240" w:lineRule="auto"/>
              <w:ind w:left="48" w:firstLine="0"/>
              <w:rPr>
                <w:rFonts w:eastAsia="Calibri"/>
                <w:color w:val="FF0000"/>
                <w:lang w:eastAsia="en-US"/>
              </w:rPr>
            </w:pPr>
          </w:p>
          <w:p w14:paraId="160B9618" w14:textId="77777777" w:rsidR="00333E6A" w:rsidRPr="00333E6A" w:rsidRDefault="00333E6A" w:rsidP="00333E6A">
            <w:pPr>
              <w:pStyle w:val="Style2"/>
              <w:spacing w:line="240" w:lineRule="auto"/>
              <w:ind w:left="48" w:firstLine="0"/>
              <w:rPr>
                <w:rFonts w:eastAsia="Calibri"/>
                <w:color w:val="FF0000"/>
                <w:lang w:eastAsia="en-US"/>
              </w:rPr>
            </w:pPr>
          </w:p>
          <w:p w14:paraId="5589D31C" w14:textId="77777777" w:rsidR="00333E6A" w:rsidRPr="00333E6A" w:rsidRDefault="00333E6A" w:rsidP="00333E6A">
            <w:pPr>
              <w:pStyle w:val="Style2"/>
              <w:spacing w:line="240" w:lineRule="auto"/>
              <w:ind w:left="48" w:firstLine="0"/>
              <w:rPr>
                <w:rFonts w:eastAsia="Calibri"/>
                <w:color w:val="FF0000"/>
                <w:lang w:eastAsia="en-US"/>
              </w:rPr>
            </w:pPr>
          </w:p>
          <w:p w14:paraId="2374C273" w14:textId="77777777" w:rsidR="00333E6A" w:rsidRPr="00333E6A" w:rsidRDefault="00333E6A" w:rsidP="00333E6A">
            <w:pPr>
              <w:pStyle w:val="Style2"/>
              <w:spacing w:line="240" w:lineRule="auto"/>
              <w:ind w:left="48" w:firstLine="0"/>
              <w:rPr>
                <w:rFonts w:eastAsia="Calibri"/>
                <w:color w:val="FF0000"/>
                <w:lang w:eastAsia="en-US"/>
              </w:rPr>
            </w:pPr>
          </w:p>
          <w:p w14:paraId="5154711F" w14:textId="77777777" w:rsidR="00333E6A" w:rsidRPr="00333E6A" w:rsidRDefault="00333E6A" w:rsidP="00333E6A">
            <w:pPr>
              <w:pStyle w:val="Style2"/>
              <w:spacing w:line="240" w:lineRule="auto"/>
              <w:ind w:left="48" w:firstLine="0"/>
              <w:rPr>
                <w:rFonts w:eastAsia="Calibri"/>
                <w:color w:val="FF0000"/>
                <w:lang w:eastAsia="en-US"/>
              </w:rPr>
            </w:pPr>
          </w:p>
          <w:p w14:paraId="2F8486B5" w14:textId="77777777" w:rsidR="00333E6A" w:rsidRPr="00333E6A" w:rsidRDefault="00333E6A" w:rsidP="00333E6A">
            <w:pPr>
              <w:pStyle w:val="Style2"/>
              <w:spacing w:line="240" w:lineRule="auto"/>
              <w:ind w:left="48" w:firstLine="0"/>
              <w:rPr>
                <w:rFonts w:eastAsia="Calibri"/>
                <w:lang w:eastAsia="en-US"/>
              </w:rPr>
            </w:pPr>
          </w:p>
          <w:p w14:paraId="0A309C6F" w14:textId="55FD2295" w:rsidR="00333E6A" w:rsidRPr="00333E6A" w:rsidRDefault="0030678B" w:rsidP="00333E6A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  <w:r w:rsidR="00333E6A" w:rsidRPr="00333E6A">
              <w:rPr>
                <w:rFonts w:eastAsia="Calibri"/>
                <w:sz w:val="24"/>
                <w:szCs w:val="24"/>
              </w:rPr>
              <w:t xml:space="preserve">. Демонстрирует исследовательскую этику социального </w:t>
            </w:r>
            <w:r w:rsidR="00333E6A" w:rsidRPr="00333E6A">
              <w:rPr>
                <w:rFonts w:eastAsia="Calibri"/>
                <w:sz w:val="24"/>
                <w:szCs w:val="24"/>
              </w:rPr>
              <w:lastRenderedPageBreak/>
              <w:t>взаимодействия с заказчиком при организации сбора данных, их защите и представлении результатов исследования</w:t>
            </w:r>
          </w:p>
          <w:p w14:paraId="66BCA28D" w14:textId="77777777" w:rsidR="00333E6A" w:rsidRPr="00333E6A" w:rsidRDefault="00333E6A" w:rsidP="00333E6A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2429" w:type="dxa"/>
          </w:tcPr>
          <w:p w14:paraId="61D2AB24" w14:textId="77777777" w:rsidR="00333E6A" w:rsidRPr="00333E6A" w:rsidRDefault="00333E6A" w:rsidP="00333E6A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69FC670E" w14:textId="77777777" w:rsidR="00333E6A" w:rsidRPr="00333E6A" w:rsidRDefault="00333E6A" w:rsidP="00333E6A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33E6A">
              <w:rPr>
                <w:b/>
                <w:sz w:val="24"/>
                <w:szCs w:val="24"/>
              </w:rPr>
              <w:t>Знание</w:t>
            </w:r>
            <w:r w:rsidRPr="00333E6A">
              <w:rPr>
                <w:sz w:val="24"/>
                <w:szCs w:val="24"/>
              </w:rPr>
              <w:t xml:space="preserve"> руководящих документов, регламентирующих взаимодействие с заказчиком и другими структурными подразделениями</w:t>
            </w:r>
          </w:p>
          <w:p w14:paraId="130A8245" w14:textId="77777777" w:rsidR="00333E6A" w:rsidRPr="00333E6A" w:rsidRDefault="00333E6A" w:rsidP="00333E6A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33E6A">
              <w:rPr>
                <w:b/>
                <w:sz w:val="24"/>
                <w:szCs w:val="24"/>
              </w:rPr>
              <w:t>Умение</w:t>
            </w:r>
            <w:r w:rsidRPr="00333E6A">
              <w:rPr>
                <w:sz w:val="24"/>
                <w:szCs w:val="24"/>
              </w:rPr>
              <w:t xml:space="preserve"> на практике определять цели и задачи социологического проекта и решать вопросы взаимодействие с заказчиком и другими структурными подразделениями </w:t>
            </w:r>
          </w:p>
          <w:p w14:paraId="1534400D" w14:textId="77777777" w:rsidR="00333E6A" w:rsidRPr="00333E6A" w:rsidRDefault="00333E6A" w:rsidP="00333E6A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1089E1EE" w14:textId="77777777" w:rsidR="00333E6A" w:rsidRPr="00333E6A" w:rsidRDefault="00333E6A" w:rsidP="00333E6A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333E6A">
              <w:rPr>
                <w:b/>
                <w:sz w:val="24"/>
                <w:szCs w:val="24"/>
              </w:rPr>
              <w:lastRenderedPageBreak/>
              <w:t>Знание</w:t>
            </w:r>
            <w:r w:rsidRPr="00333E6A">
              <w:rPr>
                <w:sz w:val="24"/>
                <w:szCs w:val="24"/>
              </w:rPr>
              <w:t xml:space="preserve"> нормативных требований исследовательской этики </w:t>
            </w:r>
            <w:r w:rsidRPr="00333E6A">
              <w:rPr>
                <w:rFonts w:eastAsia="Calibri"/>
                <w:sz w:val="24"/>
                <w:szCs w:val="24"/>
              </w:rPr>
              <w:t>социального взаимодействия с заказчиком</w:t>
            </w:r>
          </w:p>
          <w:p w14:paraId="6DB4D822" w14:textId="14AD2B93" w:rsidR="00333E6A" w:rsidRPr="00333E6A" w:rsidRDefault="00333E6A" w:rsidP="00333E6A">
            <w:pPr>
              <w:spacing w:line="288" w:lineRule="auto"/>
              <w:rPr>
                <w:sz w:val="24"/>
                <w:szCs w:val="24"/>
              </w:rPr>
            </w:pPr>
            <w:r w:rsidRPr="00333E6A">
              <w:rPr>
                <w:b/>
                <w:sz w:val="24"/>
                <w:szCs w:val="24"/>
              </w:rPr>
              <w:t>Умение</w:t>
            </w:r>
            <w:r w:rsidRPr="00333E6A">
              <w:rPr>
                <w:sz w:val="24"/>
                <w:szCs w:val="24"/>
              </w:rPr>
              <w:t xml:space="preserve"> соблюдать на практике </w:t>
            </w:r>
            <w:r w:rsidRPr="00333E6A">
              <w:rPr>
                <w:rFonts w:eastAsia="Calibri"/>
                <w:sz w:val="24"/>
                <w:szCs w:val="24"/>
              </w:rPr>
              <w:t>исследовательскую этику социального взаимодействия с заказчиком при организации сбора данных, их защите и представлении результатов исследования</w:t>
            </w:r>
            <w:r w:rsidRPr="00333E6A">
              <w:rPr>
                <w:sz w:val="24"/>
                <w:szCs w:val="24"/>
              </w:rPr>
              <w:t xml:space="preserve">  </w:t>
            </w:r>
          </w:p>
        </w:tc>
        <w:tc>
          <w:tcPr>
            <w:tcW w:w="2162" w:type="dxa"/>
          </w:tcPr>
          <w:p w14:paraId="7D92D17B" w14:textId="77777777" w:rsidR="00B75FD1" w:rsidRDefault="00B75FD1" w:rsidP="00333E6A">
            <w:pPr>
              <w:widowControl w:val="0"/>
              <w:rPr>
                <w:b/>
                <w:sz w:val="24"/>
                <w:szCs w:val="24"/>
              </w:rPr>
            </w:pPr>
          </w:p>
          <w:p w14:paraId="7C346981" w14:textId="560B606A" w:rsidR="00333E6A" w:rsidRPr="00293261" w:rsidRDefault="00333E6A" w:rsidP="00333E6A">
            <w:pPr>
              <w:widowControl w:val="0"/>
              <w:rPr>
                <w:b/>
                <w:sz w:val="24"/>
                <w:szCs w:val="24"/>
              </w:rPr>
            </w:pPr>
            <w:r w:rsidRPr="00293261">
              <w:rPr>
                <w:b/>
                <w:sz w:val="24"/>
                <w:szCs w:val="24"/>
              </w:rPr>
              <w:t xml:space="preserve">Задание </w:t>
            </w:r>
            <w:r w:rsidR="0030678B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.</w:t>
            </w:r>
          </w:p>
          <w:p w14:paraId="656EB4D1" w14:textId="77777777" w:rsidR="00333E6A" w:rsidRDefault="00333E6A" w:rsidP="00333E6A">
            <w:pPr>
              <w:spacing w:line="28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Приведите примеры  </w:t>
            </w:r>
            <w:r w:rsidRPr="00AA7C28">
              <w:rPr>
                <w:sz w:val="24"/>
                <w:szCs w:val="24"/>
              </w:rPr>
              <w:t>оформл</w:t>
            </w:r>
            <w:r>
              <w:rPr>
                <w:sz w:val="24"/>
                <w:szCs w:val="24"/>
              </w:rPr>
              <w:t xml:space="preserve">ения </w:t>
            </w:r>
            <w:r w:rsidRPr="00AA7C28">
              <w:rPr>
                <w:sz w:val="24"/>
                <w:szCs w:val="24"/>
              </w:rPr>
              <w:t>результат</w:t>
            </w:r>
            <w:r>
              <w:rPr>
                <w:sz w:val="24"/>
                <w:szCs w:val="24"/>
              </w:rPr>
              <w:t>ов</w:t>
            </w:r>
            <w:r w:rsidRPr="00AA7C28">
              <w:rPr>
                <w:sz w:val="24"/>
                <w:szCs w:val="24"/>
              </w:rPr>
              <w:t xml:space="preserve"> социологическ</w:t>
            </w:r>
            <w:r>
              <w:rPr>
                <w:sz w:val="24"/>
                <w:szCs w:val="24"/>
              </w:rPr>
              <w:t>ого исследования для внедрения в педагогический процесс.</w:t>
            </w:r>
          </w:p>
          <w:p w14:paraId="36A2FEA1" w14:textId="77777777" w:rsidR="00B75FD1" w:rsidRDefault="00B75FD1" w:rsidP="00333E6A">
            <w:pPr>
              <w:spacing w:line="288" w:lineRule="auto"/>
              <w:rPr>
                <w:sz w:val="24"/>
                <w:szCs w:val="24"/>
              </w:rPr>
            </w:pPr>
          </w:p>
          <w:p w14:paraId="4DD4732E" w14:textId="066D8C63" w:rsidR="00B75FD1" w:rsidRPr="00B321F3" w:rsidRDefault="00B75FD1" w:rsidP="0030678B">
            <w:pPr>
              <w:spacing w:line="288" w:lineRule="auto"/>
              <w:rPr>
                <w:sz w:val="24"/>
                <w:szCs w:val="24"/>
              </w:rPr>
            </w:pPr>
            <w:r w:rsidRPr="00B75FD1">
              <w:rPr>
                <w:b/>
                <w:sz w:val="24"/>
                <w:szCs w:val="24"/>
              </w:rPr>
              <w:t xml:space="preserve">Задание </w:t>
            </w:r>
            <w:r w:rsidR="0030678B">
              <w:rPr>
                <w:b/>
                <w:sz w:val="24"/>
                <w:szCs w:val="24"/>
              </w:rPr>
              <w:t>2</w:t>
            </w:r>
            <w:r w:rsidRPr="00B75FD1">
              <w:rPr>
                <w:b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Перечислите основные требования исследовательской этики</w:t>
            </w:r>
            <w:r w:rsidR="00F64463">
              <w:rPr>
                <w:sz w:val="24"/>
                <w:szCs w:val="24"/>
              </w:rPr>
              <w:t xml:space="preserve"> при </w:t>
            </w:r>
            <w:r w:rsidR="00F64463" w:rsidRPr="00333E6A">
              <w:rPr>
                <w:sz w:val="24"/>
                <w:szCs w:val="24"/>
              </w:rPr>
              <w:t>взаимодействи</w:t>
            </w:r>
            <w:r w:rsidR="00F64463">
              <w:rPr>
                <w:sz w:val="24"/>
                <w:szCs w:val="24"/>
              </w:rPr>
              <w:t>и</w:t>
            </w:r>
            <w:r w:rsidR="00F64463" w:rsidRPr="00333E6A">
              <w:rPr>
                <w:sz w:val="24"/>
                <w:szCs w:val="24"/>
              </w:rPr>
              <w:t xml:space="preserve"> с </w:t>
            </w:r>
            <w:r w:rsidR="00F64463" w:rsidRPr="00333E6A">
              <w:rPr>
                <w:sz w:val="24"/>
                <w:szCs w:val="24"/>
              </w:rPr>
              <w:lastRenderedPageBreak/>
              <w:t>заказчиком и другими структурными подразделениями</w:t>
            </w:r>
            <w:r w:rsidR="00F64463">
              <w:rPr>
                <w:sz w:val="24"/>
                <w:szCs w:val="24"/>
              </w:rPr>
              <w:t xml:space="preserve"> социологического проекта. </w:t>
            </w:r>
          </w:p>
        </w:tc>
      </w:tr>
    </w:tbl>
    <w:p w14:paraId="402F54FA" w14:textId="77777777" w:rsidR="00FC5A44" w:rsidRDefault="00FC5A44" w:rsidP="00FC5A44">
      <w:pPr>
        <w:spacing w:line="360" w:lineRule="auto"/>
        <w:rPr>
          <w:sz w:val="28"/>
          <w:szCs w:val="28"/>
        </w:rPr>
      </w:pPr>
    </w:p>
    <w:p w14:paraId="6A1DCEA2" w14:textId="5D7D6198" w:rsidR="00FB4316" w:rsidRDefault="00985976" w:rsidP="00985976">
      <w:pPr>
        <w:spacing w:line="360" w:lineRule="auto"/>
        <w:rPr>
          <w:b/>
          <w:sz w:val="28"/>
          <w:szCs w:val="28"/>
        </w:rPr>
      </w:pPr>
      <w:r w:rsidRPr="00985976"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758DB1F5" w14:textId="77777777" w:rsidR="00985976" w:rsidRDefault="00985976" w:rsidP="00985976">
      <w:pPr>
        <w:spacing w:line="288" w:lineRule="auto"/>
        <w:jc w:val="center"/>
        <w:rPr>
          <w:b/>
          <w:bCs/>
          <w:sz w:val="28"/>
          <w:szCs w:val="28"/>
        </w:rPr>
      </w:pPr>
      <w:r w:rsidRPr="00713471">
        <w:rPr>
          <w:b/>
          <w:bCs/>
          <w:sz w:val="28"/>
          <w:szCs w:val="28"/>
        </w:rPr>
        <w:t>Основная литература</w:t>
      </w:r>
    </w:p>
    <w:p w14:paraId="57F0F66B" w14:textId="77777777" w:rsidR="00985976" w:rsidRPr="0054780D" w:rsidRDefault="00985976" w:rsidP="00985976">
      <w:pPr>
        <w:pStyle w:val="a5"/>
        <w:widowControl/>
        <w:numPr>
          <w:ilvl w:val="0"/>
          <w:numId w:val="34"/>
        </w:numPr>
        <w:shd w:val="clear" w:color="auto" w:fill="FFFFFF"/>
        <w:autoSpaceDE/>
        <w:autoSpaceDN/>
        <w:spacing w:before="0" w:line="288" w:lineRule="auto"/>
        <w:ind w:left="0" w:firstLine="709"/>
        <w:jc w:val="both"/>
        <w:rPr>
          <w:color w:val="2C2D2E"/>
          <w:sz w:val="28"/>
          <w:szCs w:val="28"/>
        </w:rPr>
      </w:pPr>
      <w:r w:rsidRPr="0054780D">
        <w:rPr>
          <w:color w:val="2C2D2E"/>
          <w:sz w:val="28"/>
          <w:szCs w:val="28"/>
        </w:rPr>
        <w:t xml:space="preserve">Брушкова, Л. А.  Социология : учебник и практикум для вузов / Л. А. Брушкова. — Москва : Издательство Юрайт, 2023. — 362 с. — (Высшее образование). — ISBN 978-5-534-00955-2.  - Образовательная платформа Юрайт [сайт]. — URL: </w:t>
      </w:r>
      <w:hyperlink r:id="rId7" w:history="1">
        <w:r w:rsidRPr="00105F9C">
          <w:rPr>
            <w:rStyle w:val="a9"/>
            <w:sz w:val="28"/>
            <w:szCs w:val="28"/>
          </w:rPr>
          <w:t>https://urait.ru/bcode/511148</w:t>
        </w:r>
      </w:hyperlink>
      <w:r w:rsidRPr="0054780D">
        <w:rPr>
          <w:color w:val="2C2D2E"/>
          <w:sz w:val="28"/>
          <w:szCs w:val="28"/>
        </w:rPr>
        <w:t xml:space="preserve">  (дата обращения: 16.01.2023). — Текст : электронный.</w:t>
      </w:r>
    </w:p>
    <w:p w14:paraId="522A4ECC" w14:textId="77777777" w:rsidR="00985976" w:rsidRPr="0054780D" w:rsidRDefault="00985976" w:rsidP="00985976">
      <w:pPr>
        <w:pStyle w:val="a5"/>
        <w:widowControl/>
        <w:numPr>
          <w:ilvl w:val="0"/>
          <w:numId w:val="34"/>
        </w:numPr>
        <w:shd w:val="clear" w:color="auto" w:fill="FFFFFF"/>
        <w:autoSpaceDE/>
        <w:autoSpaceDN/>
        <w:spacing w:before="0" w:line="288" w:lineRule="auto"/>
        <w:ind w:left="0" w:firstLine="709"/>
        <w:jc w:val="both"/>
        <w:rPr>
          <w:color w:val="2C2D2E"/>
          <w:sz w:val="28"/>
          <w:szCs w:val="28"/>
        </w:rPr>
      </w:pPr>
      <w:r w:rsidRPr="0054780D">
        <w:rPr>
          <w:color w:val="2C2D2E"/>
          <w:sz w:val="28"/>
          <w:szCs w:val="28"/>
        </w:rPr>
        <w:t xml:space="preserve">Зарубина, Н. Н.  Экономическая социология : учебник и практикум для вузов / Н. Н. Зарубина. — 3-е изд. — Москва : Издательство Юрайт, 2023. — 378 с. — (Высшее образование). — ISBN 978-5-534-00974-3. - Образовательная платформа Юрайт [сайт]. — URL: </w:t>
      </w:r>
      <w:hyperlink r:id="rId8" w:history="1">
        <w:r w:rsidRPr="00105F9C">
          <w:rPr>
            <w:rStyle w:val="a9"/>
            <w:sz w:val="28"/>
            <w:szCs w:val="28"/>
          </w:rPr>
          <w:t>https://urait.ru/bcode/511037</w:t>
        </w:r>
      </w:hyperlink>
      <w:r w:rsidRPr="0054780D">
        <w:rPr>
          <w:color w:val="2C2D2E"/>
          <w:sz w:val="28"/>
          <w:szCs w:val="28"/>
        </w:rPr>
        <w:t xml:space="preserve">  (дата обращения: 16.01.2023). — Текст : электронный.</w:t>
      </w:r>
    </w:p>
    <w:p w14:paraId="3C1DBF7A" w14:textId="77777777" w:rsidR="00985976" w:rsidRPr="0054780D" w:rsidRDefault="00985976" w:rsidP="00985976">
      <w:pPr>
        <w:pStyle w:val="a5"/>
        <w:widowControl/>
        <w:numPr>
          <w:ilvl w:val="0"/>
          <w:numId w:val="34"/>
        </w:numPr>
        <w:shd w:val="clear" w:color="auto" w:fill="FFFFFF"/>
        <w:autoSpaceDE/>
        <w:autoSpaceDN/>
        <w:spacing w:before="0" w:line="288" w:lineRule="auto"/>
        <w:ind w:left="0" w:firstLine="709"/>
        <w:jc w:val="both"/>
        <w:rPr>
          <w:color w:val="2C2D2E"/>
          <w:sz w:val="28"/>
          <w:szCs w:val="28"/>
        </w:rPr>
      </w:pPr>
      <w:r w:rsidRPr="0054780D">
        <w:rPr>
          <w:color w:val="2C2D2E"/>
          <w:sz w:val="28"/>
          <w:szCs w:val="28"/>
        </w:rPr>
        <w:t xml:space="preserve">Фетисов, Г. Г. Региональная экономика и управление : учебник / Г.Г. Фетисов, В.П. Орешин. — Москва : ИНФРА-М, 2022. — 416 с. — (Высшее образование: Бакалавриат). - ISBN 978-5-16-005795-8. – ЭБС ZNANIUM.com. - URL: </w:t>
      </w:r>
      <w:hyperlink r:id="rId9" w:history="1">
        <w:r w:rsidRPr="00105F9C">
          <w:rPr>
            <w:rStyle w:val="a9"/>
            <w:sz w:val="28"/>
            <w:szCs w:val="28"/>
          </w:rPr>
          <w:t>https://znanium.com/catalog/product/1818632</w:t>
        </w:r>
      </w:hyperlink>
      <w:r w:rsidRPr="0054780D">
        <w:rPr>
          <w:color w:val="2C2D2E"/>
          <w:sz w:val="28"/>
          <w:szCs w:val="28"/>
        </w:rPr>
        <w:t xml:space="preserve">  (дата обращения: 16.01.2023). – Текст : электронный.</w:t>
      </w:r>
    </w:p>
    <w:p w14:paraId="5C477D37" w14:textId="77777777" w:rsidR="00985976" w:rsidRPr="00BE5552" w:rsidRDefault="00985976" w:rsidP="00985976">
      <w:pPr>
        <w:spacing w:line="288" w:lineRule="auto"/>
        <w:ind w:firstLine="709"/>
        <w:jc w:val="both"/>
        <w:rPr>
          <w:sz w:val="28"/>
          <w:szCs w:val="28"/>
        </w:rPr>
      </w:pPr>
    </w:p>
    <w:p w14:paraId="3D9B9546" w14:textId="77777777" w:rsidR="00985976" w:rsidRDefault="00985976" w:rsidP="00985976">
      <w:pPr>
        <w:spacing w:line="288" w:lineRule="auto"/>
        <w:jc w:val="center"/>
        <w:rPr>
          <w:b/>
          <w:bCs/>
          <w:sz w:val="28"/>
          <w:szCs w:val="28"/>
        </w:rPr>
      </w:pPr>
      <w:r w:rsidRPr="00713471">
        <w:rPr>
          <w:b/>
          <w:bCs/>
          <w:sz w:val="28"/>
          <w:szCs w:val="28"/>
        </w:rPr>
        <w:t>Дополнительная литература</w:t>
      </w:r>
    </w:p>
    <w:p w14:paraId="52CCA7E8" w14:textId="77777777" w:rsidR="00985976" w:rsidRPr="00FC54FC" w:rsidRDefault="00985976" w:rsidP="00985976">
      <w:pPr>
        <w:pStyle w:val="a5"/>
        <w:widowControl/>
        <w:numPr>
          <w:ilvl w:val="0"/>
          <w:numId w:val="34"/>
        </w:numPr>
        <w:shd w:val="clear" w:color="auto" w:fill="FFFFFF"/>
        <w:autoSpaceDE/>
        <w:autoSpaceDN/>
        <w:spacing w:before="0" w:line="288" w:lineRule="auto"/>
        <w:ind w:left="0" w:firstLine="709"/>
        <w:contextualSpacing/>
        <w:jc w:val="both"/>
        <w:rPr>
          <w:color w:val="2C2D2E"/>
          <w:sz w:val="28"/>
          <w:szCs w:val="28"/>
        </w:rPr>
      </w:pPr>
      <w:r w:rsidRPr="00FC54FC">
        <w:rPr>
          <w:color w:val="2C2D2E"/>
          <w:sz w:val="28"/>
          <w:szCs w:val="28"/>
        </w:rPr>
        <w:lastRenderedPageBreak/>
        <w:t xml:space="preserve">Курнышев, В. Региональная экономика. Основы теории и методы исследования : учебное пособие / В.В. Курнышев, В.Г. Глушкова.  — Москва : КноРус, 2023. — 280 с. — ISBN 978-5-406-11074-4. — ЭБС BOOK.ru. - URL: </w:t>
      </w:r>
      <w:hyperlink r:id="rId10" w:history="1">
        <w:r w:rsidRPr="00FC54FC">
          <w:rPr>
            <w:rStyle w:val="a9"/>
            <w:sz w:val="28"/>
            <w:szCs w:val="28"/>
          </w:rPr>
          <w:t>https://book.ru/book/947717</w:t>
        </w:r>
      </w:hyperlink>
      <w:r w:rsidRPr="00FC54FC">
        <w:rPr>
          <w:color w:val="2C2D2E"/>
          <w:sz w:val="28"/>
          <w:szCs w:val="28"/>
        </w:rPr>
        <w:t xml:space="preserve">  (дата обращения: 16.01.2023). — Текст : электронный.</w:t>
      </w:r>
    </w:p>
    <w:p w14:paraId="1052570F" w14:textId="77777777" w:rsidR="00985976" w:rsidRPr="00FC54FC" w:rsidRDefault="00985976" w:rsidP="00985976">
      <w:pPr>
        <w:pStyle w:val="a5"/>
        <w:widowControl/>
        <w:numPr>
          <w:ilvl w:val="0"/>
          <w:numId w:val="34"/>
        </w:numPr>
        <w:shd w:val="clear" w:color="auto" w:fill="FFFFFF"/>
        <w:autoSpaceDE/>
        <w:autoSpaceDN/>
        <w:spacing w:before="0" w:line="288" w:lineRule="auto"/>
        <w:ind w:left="0" w:firstLine="709"/>
        <w:contextualSpacing/>
        <w:jc w:val="both"/>
        <w:rPr>
          <w:color w:val="2C2D2E"/>
          <w:sz w:val="28"/>
          <w:szCs w:val="28"/>
        </w:rPr>
      </w:pPr>
      <w:r w:rsidRPr="00FC54FC">
        <w:rPr>
          <w:color w:val="2C2D2E"/>
          <w:sz w:val="28"/>
          <w:szCs w:val="28"/>
        </w:rPr>
        <w:t xml:space="preserve">Региональная экономика: учебник для вузов / Е. Л. Плисецкий, Л. Н. Еремеева, Н. В. Иванова [и др.]; Финуниверситет ; под ред. Е. Л. Плисецкого. -  3-е изд., перераб. и доп. —Москва: Юрайт, 2021. - 533 с. - (Высшее образование). - Текст : непосредственный. - То же. - 2023. - Образовательная платформа Юрайт [сайт]. — URL:  </w:t>
      </w:r>
      <w:hyperlink r:id="rId11" w:history="1">
        <w:r w:rsidRPr="00FC54FC">
          <w:rPr>
            <w:rStyle w:val="a9"/>
            <w:sz w:val="28"/>
            <w:szCs w:val="28"/>
          </w:rPr>
          <w:t>https://www.urait.ru/bcode/510967</w:t>
        </w:r>
      </w:hyperlink>
      <w:r w:rsidRPr="00FC54FC">
        <w:rPr>
          <w:color w:val="2C2D2E"/>
          <w:sz w:val="28"/>
          <w:szCs w:val="28"/>
        </w:rPr>
        <w:t xml:space="preserve"> (дата обращения: 16.01.2023). - Текст : электронный.</w:t>
      </w:r>
    </w:p>
    <w:p w14:paraId="41E2A3E1" w14:textId="77777777" w:rsidR="00985976" w:rsidRPr="00FC54FC" w:rsidRDefault="00985976" w:rsidP="00985976">
      <w:pPr>
        <w:pStyle w:val="a5"/>
        <w:widowControl/>
        <w:numPr>
          <w:ilvl w:val="0"/>
          <w:numId w:val="34"/>
        </w:numPr>
        <w:shd w:val="clear" w:color="auto" w:fill="FFFFFF"/>
        <w:autoSpaceDE/>
        <w:autoSpaceDN/>
        <w:spacing w:before="0" w:line="288" w:lineRule="auto"/>
        <w:ind w:left="0" w:firstLine="709"/>
        <w:contextualSpacing/>
        <w:jc w:val="both"/>
        <w:rPr>
          <w:color w:val="2C2D2E"/>
          <w:sz w:val="28"/>
          <w:szCs w:val="28"/>
        </w:rPr>
      </w:pPr>
      <w:r w:rsidRPr="00FC54FC">
        <w:rPr>
          <w:color w:val="2C2D2E"/>
          <w:sz w:val="28"/>
          <w:szCs w:val="28"/>
        </w:rPr>
        <w:t xml:space="preserve">Селищева, Т. А. Региональная экономика : учебник / Т.А. Селищева. — Москва : ИНФРА-М, 2022. — 469 с. — (Высшее образование: Бакалавриат). - ISBN 978-5-16-010677-9. – ЭБС ZNANIUM.com. - URL: </w:t>
      </w:r>
      <w:hyperlink r:id="rId12" w:history="1">
        <w:r w:rsidRPr="00FC54FC">
          <w:rPr>
            <w:rStyle w:val="a9"/>
            <w:sz w:val="28"/>
            <w:szCs w:val="28"/>
          </w:rPr>
          <w:t>https://znanium.com/catalog/product/1846296</w:t>
        </w:r>
      </w:hyperlink>
      <w:r w:rsidRPr="00FC54FC">
        <w:rPr>
          <w:color w:val="2C2D2E"/>
          <w:sz w:val="28"/>
          <w:szCs w:val="28"/>
        </w:rPr>
        <w:t xml:space="preserve">  (дата обращения: 16.01.2023). –  Текст : электронный.</w:t>
      </w:r>
    </w:p>
    <w:p w14:paraId="2EB5C8E1" w14:textId="77777777" w:rsidR="00985976" w:rsidRDefault="00985976" w:rsidP="00985976">
      <w:pPr>
        <w:spacing w:line="288" w:lineRule="auto"/>
        <w:jc w:val="center"/>
        <w:rPr>
          <w:b/>
          <w:bCs/>
          <w:sz w:val="28"/>
          <w:szCs w:val="28"/>
        </w:rPr>
      </w:pPr>
    </w:p>
    <w:p w14:paraId="0EE826EC" w14:textId="77777777" w:rsidR="00985976" w:rsidRPr="00713471" w:rsidRDefault="00985976" w:rsidP="00985976">
      <w:pPr>
        <w:spacing w:line="288" w:lineRule="auto"/>
        <w:rPr>
          <w:b/>
          <w:bCs/>
          <w:sz w:val="28"/>
          <w:szCs w:val="28"/>
        </w:rPr>
      </w:pPr>
      <w:r w:rsidRPr="00713471">
        <w:rPr>
          <w:b/>
          <w:bCs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14:paraId="7B29F4A3" w14:textId="77777777" w:rsidR="00985976" w:rsidRPr="008D17CA" w:rsidRDefault="00985976" w:rsidP="00985976">
      <w:pPr>
        <w:spacing w:line="288" w:lineRule="auto"/>
        <w:rPr>
          <w:sz w:val="28"/>
          <w:szCs w:val="28"/>
        </w:rPr>
      </w:pPr>
    </w:p>
    <w:p w14:paraId="139B074E" w14:textId="5D1D33C5" w:rsidR="00985976" w:rsidRPr="00AD6EFE" w:rsidRDefault="00985976" w:rsidP="00C93044">
      <w:pPr>
        <w:pStyle w:val="a5"/>
        <w:numPr>
          <w:ilvl w:val="0"/>
          <w:numId w:val="38"/>
        </w:numPr>
        <w:spacing w:before="0" w:line="288" w:lineRule="auto"/>
        <w:ind w:left="426" w:hanging="425"/>
        <w:rPr>
          <w:sz w:val="28"/>
          <w:szCs w:val="28"/>
        </w:rPr>
      </w:pPr>
      <w:r w:rsidRPr="00AD6EFE">
        <w:rPr>
          <w:sz w:val="28"/>
          <w:szCs w:val="28"/>
        </w:rPr>
        <w:t xml:space="preserve">Электронная библиотека Финансового университета (ЭБ) </w:t>
      </w:r>
      <w:hyperlink r:id="rId13" w:history="1">
        <w:r w:rsidRPr="00AD6EFE">
          <w:rPr>
            <w:rStyle w:val="a9"/>
            <w:sz w:val="28"/>
            <w:szCs w:val="28"/>
          </w:rPr>
          <w:t>http://elib.fa.ru/</w:t>
        </w:r>
      </w:hyperlink>
      <w:r w:rsidRPr="00AD6EFE">
        <w:rPr>
          <w:sz w:val="28"/>
          <w:szCs w:val="28"/>
        </w:rPr>
        <w:t xml:space="preserve"> </w:t>
      </w:r>
    </w:p>
    <w:p w14:paraId="3D73F901" w14:textId="3B29EB9F" w:rsidR="00985976" w:rsidRPr="00AD6EFE" w:rsidRDefault="00985976" w:rsidP="00C93044">
      <w:pPr>
        <w:pStyle w:val="a5"/>
        <w:numPr>
          <w:ilvl w:val="0"/>
          <w:numId w:val="38"/>
        </w:numPr>
        <w:spacing w:before="0" w:line="288" w:lineRule="auto"/>
        <w:ind w:left="426" w:hanging="425"/>
        <w:rPr>
          <w:sz w:val="28"/>
          <w:szCs w:val="28"/>
        </w:rPr>
      </w:pPr>
      <w:r w:rsidRPr="00AD6EFE">
        <w:rPr>
          <w:sz w:val="28"/>
          <w:szCs w:val="28"/>
        </w:rPr>
        <w:t xml:space="preserve">Электронно-библиотечная система BOOK.RU </w:t>
      </w:r>
      <w:hyperlink r:id="rId14" w:history="1">
        <w:r w:rsidRPr="00AD6EFE">
          <w:rPr>
            <w:rStyle w:val="a9"/>
            <w:sz w:val="28"/>
            <w:szCs w:val="28"/>
          </w:rPr>
          <w:t>http://www.book.ru</w:t>
        </w:r>
      </w:hyperlink>
      <w:r w:rsidRPr="00AD6EFE">
        <w:rPr>
          <w:sz w:val="28"/>
          <w:szCs w:val="28"/>
        </w:rPr>
        <w:t xml:space="preserve"> </w:t>
      </w:r>
    </w:p>
    <w:p w14:paraId="252461A6" w14:textId="3FEC2370" w:rsidR="00985976" w:rsidRPr="00AD6EFE" w:rsidRDefault="00985976" w:rsidP="00C93044">
      <w:pPr>
        <w:pStyle w:val="a5"/>
        <w:numPr>
          <w:ilvl w:val="0"/>
          <w:numId w:val="38"/>
        </w:numPr>
        <w:spacing w:before="0" w:line="288" w:lineRule="auto"/>
        <w:ind w:left="426" w:hanging="425"/>
        <w:rPr>
          <w:sz w:val="28"/>
          <w:szCs w:val="28"/>
        </w:rPr>
      </w:pPr>
      <w:r w:rsidRPr="00AD6EFE">
        <w:rPr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5" w:history="1">
        <w:r w:rsidRPr="00AD6EFE">
          <w:rPr>
            <w:rStyle w:val="a9"/>
            <w:sz w:val="28"/>
            <w:szCs w:val="28"/>
          </w:rPr>
          <w:t>http://biblioclub.ru/</w:t>
        </w:r>
      </w:hyperlink>
      <w:r w:rsidRPr="00AD6EFE">
        <w:rPr>
          <w:sz w:val="28"/>
          <w:szCs w:val="28"/>
        </w:rPr>
        <w:t xml:space="preserve"> </w:t>
      </w:r>
    </w:p>
    <w:p w14:paraId="7FC2DF50" w14:textId="362B7DB8" w:rsidR="00985976" w:rsidRPr="00AD6EFE" w:rsidRDefault="00985976" w:rsidP="00C93044">
      <w:pPr>
        <w:pStyle w:val="a5"/>
        <w:numPr>
          <w:ilvl w:val="0"/>
          <w:numId w:val="38"/>
        </w:numPr>
        <w:spacing w:before="0" w:line="288" w:lineRule="auto"/>
        <w:ind w:left="426" w:hanging="425"/>
        <w:rPr>
          <w:sz w:val="28"/>
          <w:szCs w:val="28"/>
        </w:rPr>
      </w:pPr>
      <w:r w:rsidRPr="00AD6EFE">
        <w:rPr>
          <w:sz w:val="28"/>
          <w:szCs w:val="28"/>
        </w:rPr>
        <w:t xml:space="preserve">Электронно-библиотечная система Znanium </w:t>
      </w:r>
      <w:hyperlink r:id="rId16" w:history="1">
        <w:r w:rsidRPr="00AD6EFE">
          <w:rPr>
            <w:rStyle w:val="a9"/>
            <w:sz w:val="28"/>
            <w:szCs w:val="28"/>
          </w:rPr>
          <w:t>http://www.znanium.com</w:t>
        </w:r>
      </w:hyperlink>
      <w:r w:rsidRPr="00AD6EFE">
        <w:rPr>
          <w:sz w:val="28"/>
          <w:szCs w:val="28"/>
        </w:rPr>
        <w:t xml:space="preserve"> </w:t>
      </w:r>
    </w:p>
    <w:p w14:paraId="71FE013C" w14:textId="28E7611F" w:rsidR="00985976" w:rsidRPr="00AD6EFE" w:rsidRDefault="00985976" w:rsidP="00C93044">
      <w:pPr>
        <w:pStyle w:val="a5"/>
        <w:numPr>
          <w:ilvl w:val="0"/>
          <w:numId w:val="38"/>
        </w:numPr>
        <w:spacing w:before="0" w:line="288" w:lineRule="auto"/>
        <w:ind w:left="426" w:hanging="425"/>
        <w:rPr>
          <w:sz w:val="28"/>
          <w:szCs w:val="28"/>
        </w:rPr>
      </w:pPr>
      <w:r w:rsidRPr="00AD6EFE">
        <w:rPr>
          <w:sz w:val="28"/>
          <w:szCs w:val="28"/>
        </w:rPr>
        <w:t xml:space="preserve">Образовательная платформа издательства «ЮРАЙТ» </w:t>
      </w:r>
      <w:hyperlink r:id="rId17" w:history="1">
        <w:r w:rsidRPr="00AD6EFE">
          <w:rPr>
            <w:rStyle w:val="a9"/>
            <w:sz w:val="28"/>
            <w:szCs w:val="28"/>
          </w:rPr>
          <w:t>https://urait.ru/</w:t>
        </w:r>
      </w:hyperlink>
      <w:r w:rsidRPr="00AD6EFE">
        <w:rPr>
          <w:sz w:val="28"/>
          <w:szCs w:val="28"/>
        </w:rPr>
        <w:t xml:space="preserve"> </w:t>
      </w:r>
    </w:p>
    <w:p w14:paraId="388260B2" w14:textId="041C4300" w:rsidR="00985976" w:rsidRPr="00AD6EFE" w:rsidRDefault="00985976" w:rsidP="00C93044">
      <w:pPr>
        <w:pStyle w:val="a5"/>
        <w:numPr>
          <w:ilvl w:val="0"/>
          <w:numId w:val="38"/>
        </w:numPr>
        <w:spacing w:before="0" w:line="288" w:lineRule="auto"/>
        <w:ind w:left="426" w:hanging="425"/>
        <w:rPr>
          <w:sz w:val="28"/>
          <w:szCs w:val="28"/>
        </w:rPr>
      </w:pPr>
      <w:r w:rsidRPr="00AD6EFE">
        <w:rPr>
          <w:sz w:val="28"/>
          <w:szCs w:val="28"/>
        </w:rPr>
        <w:t xml:space="preserve">Электронно-библиотечная система издательства Проспект </w:t>
      </w:r>
      <w:hyperlink r:id="rId18" w:history="1">
        <w:r w:rsidRPr="00AD6EFE">
          <w:rPr>
            <w:rStyle w:val="a9"/>
            <w:sz w:val="28"/>
            <w:szCs w:val="28"/>
          </w:rPr>
          <w:t>http://ebs.prospekt.org/books</w:t>
        </w:r>
      </w:hyperlink>
      <w:r w:rsidRPr="00AD6EFE">
        <w:rPr>
          <w:sz w:val="28"/>
          <w:szCs w:val="28"/>
        </w:rPr>
        <w:t xml:space="preserve"> </w:t>
      </w:r>
    </w:p>
    <w:p w14:paraId="7CC456EA" w14:textId="61700563" w:rsidR="00985976" w:rsidRPr="00AD6EFE" w:rsidRDefault="00985976" w:rsidP="00C93044">
      <w:pPr>
        <w:pStyle w:val="a5"/>
        <w:numPr>
          <w:ilvl w:val="0"/>
          <w:numId w:val="38"/>
        </w:numPr>
        <w:spacing w:before="0" w:line="288" w:lineRule="auto"/>
        <w:ind w:left="426" w:hanging="425"/>
        <w:rPr>
          <w:sz w:val="28"/>
          <w:szCs w:val="28"/>
        </w:rPr>
      </w:pPr>
      <w:r w:rsidRPr="00AD6EFE">
        <w:rPr>
          <w:sz w:val="28"/>
          <w:szCs w:val="28"/>
        </w:rPr>
        <w:t xml:space="preserve">Электронно-библиотечная система издательства Лань </w:t>
      </w:r>
      <w:hyperlink r:id="rId19" w:history="1">
        <w:r w:rsidRPr="00AD6EFE">
          <w:rPr>
            <w:rStyle w:val="a9"/>
            <w:sz w:val="28"/>
            <w:szCs w:val="28"/>
          </w:rPr>
          <w:t>https://e.lanbook.com/</w:t>
        </w:r>
      </w:hyperlink>
      <w:r w:rsidRPr="00AD6EFE">
        <w:rPr>
          <w:sz w:val="28"/>
          <w:szCs w:val="28"/>
        </w:rPr>
        <w:t xml:space="preserve"> </w:t>
      </w:r>
    </w:p>
    <w:p w14:paraId="13474F70" w14:textId="55C7779C" w:rsidR="00985976" w:rsidRPr="00AD6EFE" w:rsidRDefault="00985976" w:rsidP="00C93044">
      <w:pPr>
        <w:pStyle w:val="a5"/>
        <w:numPr>
          <w:ilvl w:val="0"/>
          <w:numId w:val="38"/>
        </w:numPr>
        <w:spacing w:before="0" w:line="288" w:lineRule="auto"/>
        <w:ind w:left="426" w:hanging="425"/>
        <w:rPr>
          <w:sz w:val="28"/>
          <w:szCs w:val="28"/>
        </w:rPr>
      </w:pPr>
      <w:r w:rsidRPr="00AD6EFE">
        <w:rPr>
          <w:sz w:val="28"/>
          <w:szCs w:val="28"/>
        </w:rPr>
        <w:t xml:space="preserve">Деловая онлайн-библиотека Alpina Digital </w:t>
      </w:r>
      <w:hyperlink r:id="rId20" w:history="1">
        <w:r w:rsidRPr="00AD6EFE">
          <w:rPr>
            <w:rStyle w:val="a9"/>
            <w:sz w:val="28"/>
            <w:szCs w:val="28"/>
          </w:rPr>
          <w:t>http://lib.alpinadigital.ru/</w:t>
        </w:r>
      </w:hyperlink>
      <w:r w:rsidRPr="00AD6EFE">
        <w:rPr>
          <w:sz w:val="28"/>
          <w:szCs w:val="28"/>
        </w:rPr>
        <w:t xml:space="preserve"> </w:t>
      </w:r>
    </w:p>
    <w:p w14:paraId="31BF3C0D" w14:textId="0507DBCD" w:rsidR="00985976" w:rsidRPr="00AD6EFE" w:rsidRDefault="00985976" w:rsidP="00C93044">
      <w:pPr>
        <w:pStyle w:val="a5"/>
        <w:numPr>
          <w:ilvl w:val="0"/>
          <w:numId w:val="38"/>
        </w:numPr>
        <w:spacing w:before="0" w:line="288" w:lineRule="auto"/>
        <w:ind w:left="426" w:hanging="425"/>
        <w:rPr>
          <w:sz w:val="28"/>
          <w:szCs w:val="28"/>
        </w:rPr>
      </w:pPr>
      <w:r w:rsidRPr="00AD6EFE">
        <w:rPr>
          <w:sz w:val="28"/>
          <w:szCs w:val="28"/>
        </w:rPr>
        <w:t xml:space="preserve">Электронная библиотека Издательского дома «Гребенников» </w:t>
      </w:r>
      <w:hyperlink r:id="rId21" w:history="1">
        <w:r w:rsidRPr="00AD6EFE">
          <w:rPr>
            <w:rStyle w:val="a9"/>
            <w:sz w:val="28"/>
            <w:szCs w:val="28"/>
          </w:rPr>
          <w:t>https://grebennikon.ru/</w:t>
        </w:r>
      </w:hyperlink>
      <w:r w:rsidRPr="00AD6EFE">
        <w:rPr>
          <w:sz w:val="28"/>
          <w:szCs w:val="28"/>
        </w:rPr>
        <w:t xml:space="preserve"> </w:t>
      </w:r>
    </w:p>
    <w:p w14:paraId="106F99B0" w14:textId="2313C1AB" w:rsidR="00985976" w:rsidRPr="00AD6EFE" w:rsidRDefault="00985976" w:rsidP="00C93044">
      <w:pPr>
        <w:pStyle w:val="a5"/>
        <w:numPr>
          <w:ilvl w:val="0"/>
          <w:numId w:val="38"/>
        </w:numPr>
        <w:spacing w:before="0" w:line="288" w:lineRule="auto"/>
        <w:ind w:left="426" w:hanging="425"/>
        <w:rPr>
          <w:sz w:val="28"/>
          <w:szCs w:val="28"/>
        </w:rPr>
      </w:pPr>
      <w:r w:rsidRPr="00AD6EFE">
        <w:rPr>
          <w:sz w:val="28"/>
          <w:szCs w:val="28"/>
        </w:rPr>
        <w:t xml:space="preserve">Научная электронная библиотека eLibrary.ru </w:t>
      </w:r>
      <w:hyperlink r:id="rId22" w:history="1">
        <w:r w:rsidRPr="00AD6EFE">
          <w:rPr>
            <w:rStyle w:val="a9"/>
            <w:sz w:val="28"/>
            <w:szCs w:val="28"/>
          </w:rPr>
          <w:t>http://elibrary.ru</w:t>
        </w:r>
      </w:hyperlink>
      <w:r w:rsidRPr="00AD6EFE">
        <w:rPr>
          <w:sz w:val="28"/>
          <w:szCs w:val="28"/>
        </w:rPr>
        <w:t xml:space="preserve">   </w:t>
      </w:r>
    </w:p>
    <w:p w14:paraId="2467BC0C" w14:textId="46D90E24" w:rsidR="00985976" w:rsidRPr="00AD6EFE" w:rsidRDefault="00985976" w:rsidP="00C93044">
      <w:pPr>
        <w:pStyle w:val="a5"/>
        <w:numPr>
          <w:ilvl w:val="0"/>
          <w:numId w:val="38"/>
        </w:numPr>
        <w:spacing w:before="0" w:line="288" w:lineRule="auto"/>
        <w:ind w:left="426" w:hanging="425"/>
        <w:rPr>
          <w:sz w:val="28"/>
          <w:szCs w:val="28"/>
        </w:rPr>
      </w:pPr>
      <w:r w:rsidRPr="00AD6EFE">
        <w:rPr>
          <w:sz w:val="28"/>
          <w:szCs w:val="28"/>
        </w:rPr>
        <w:t xml:space="preserve">Национальная электронная библиотека </w:t>
      </w:r>
      <w:hyperlink r:id="rId23" w:history="1">
        <w:r w:rsidRPr="00AD6EFE">
          <w:rPr>
            <w:rStyle w:val="a9"/>
            <w:sz w:val="28"/>
            <w:szCs w:val="28"/>
          </w:rPr>
          <w:t>http://нэб.рф/</w:t>
        </w:r>
      </w:hyperlink>
      <w:r w:rsidRPr="00AD6EFE">
        <w:rPr>
          <w:sz w:val="28"/>
          <w:szCs w:val="28"/>
        </w:rPr>
        <w:t xml:space="preserve"> </w:t>
      </w:r>
    </w:p>
    <w:p w14:paraId="3AA5DA4C" w14:textId="5CB9866B" w:rsidR="00985976" w:rsidRPr="00AD6EFE" w:rsidRDefault="00985976" w:rsidP="00C93044">
      <w:pPr>
        <w:pStyle w:val="a5"/>
        <w:numPr>
          <w:ilvl w:val="0"/>
          <w:numId w:val="38"/>
        </w:numPr>
        <w:spacing w:before="0" w:line="288" w:lineRule="auto"/>
        <w:ind w:left="426" w:hanging="425"/>
        <w:rPr>
          <w:sz w:val="28"/>
          <w:szCs w:val="28"/>
          <w:lang w:val="en-US"/>
        </w:rPr>
      </w:pPr>
      <w:r w:rsidRPr="00AD6EFE">
        <w:rPr>
          <w:sz w:val="28"/>
          <w:szCs w:val="28"/>
          <w:lang w:val="en-US"/>
        </w:rPr>
        <w:t xml:space="preserve">Academic Reference </w:t>
      </w:r>
      <w:hyperlink r:id="rId24" w:history="1">
        <w:r w:rsidRPr="00AD6EFE">
          <w:rPr>
            <w:rStyle w:val="a9"/>
            <w:sz w:val="28"/>
            <w:szCs w:val="28"/>
            <w:lang w:val="en-US"/>
          </w:rPr>
          <w:t>http://ar.cnki.net/ACADREF</w:t>
        </w:r>
      </w:hyperlink>
      <w:r w:rsidRPr="00AD6EFE">
        <w:rPr>
          <w:sz w:val="28"/>
          <w:szCs w:val="28"/>
          <w:lang w:val="en-US"/>
        </w:rPr>
        <w:t xml:space="preserve"> </w:t>
      </w:r>
    </w:p>
    <w:p w14:paraId="07B46975" w14:textId="4E15C66B" w:rsidR="00985976" w:rsidRPr="00AD6EFE" w:rsidRDefault="00985976" w:rsidP="00C93044">
      <w:pPr>
        <w:pStyle w:val="a5"/>
        <w:numPr>
          <w:ilvl w:val="0"/>
          <w:numId w:val="38"/>
        </w:numPr>
        <w:spacing w:before="0" w:line="288" w:lineRule="auto"/>
        <w:ind w:left="426" w:hanging="425"/>
        <w:rPr>
          <w:sz w:val="28"/>
          <w:szCs w:val="28"/>
        </w:rPr>
      </w:pPr>
      <w:r w:rsidRPr="00AD6EFE">
        <w:rPr>
          <w:sz w:val="28"/>
          <w:szCs w:val="28"/>
        </w:rPr>
        <w:lastRenderedPageBreak/>
        <w:t xml:space="preserve">Пакет баз данных компании EBSCO Publishing, крупнейшего агрегатора научных ресурсов ведущих издательств мира </w:t>
      </w:r>
      <w:hyperlink r:id="rId25" w:history="1">
        <w:r w:rsidRPr="00AD6EFE">
          <w:rPr>
            <w:rStyle w:val="a9"/>
            <w:sz w:val="28"/>
            <w:szCs w:val="28"/>
          </w:rPr>
          <w:t>http://search.ebscohost.com</w:t>
        </w:r>
      </w:hyperlink>
      <w:r w:rsidRPr="00AD6EFE">
        <w:rPr>
          <w:sz w:val="28"/>
          <w:szCs w:val="28"/>
        </w:rPr>
        <w:t xml:space="preserve"> </w:t>
      </w:r>
    </w:p>
    <w:p w14:paraId="2F3E6ACC" w14:textId="36584FFE" w:rsidR="00985976" w:rsidRPr="00AD6EFE" w:rsidRDefault="00985976" w:rsidP="00C93044">
      <w:pPr>
        <w:pStyle w:val="a5"/>
        <w:numPr>
          <w:ilvl w:val="0"/>
          <w:numId w:val="38"/>
        </w:numPr>
        <w:spacing w:before="0" w:line="288" w:lineRule="auto"/>
        <w:ind w:left="426" w:hanging="425"/>
        <w:rPr>
          <w:sz w:val="28"/>
          <w:szCs w:val="28"/>
        </w:rPr>
      </w:pPr>
      <w:r w:rsidRPr="00AD6EFE">
        <w:rPr>
          <w:sz w:val="28"/>
          <w:szCs w:val="28"/>
        </w:rPr>
        <w:t xml:space="preserve">Электронные продукты издательства Elsevier </w:t>
      </w:r>
      <w:hyperlink r:id="rId26" w:history="1">
        <w:r w:rsidRPr="00AD6EFE">
          <w:rPr>
            <w:rStyle w:val="a9"/>
            <w:sz w:val="28"/>
            <w:szCs w:val="28"/>
          </w:rPr>
          <w:t>http://www.sciencedirect.com</w:t>
        </w:r>
      </w:hyperlink>
      <w:r w:rsidRPr="00AD6EFE">
        <w:rPr>
          <w:sz w:val="28"/>
          <w:szCs w:val="28"/>
        </w:rPr>
        <w:t xml:space="preserve"> </w:t>
      </w:r>
    </w:p>
    <w:p w14:paraId="0893DDEB" w14:textId="4B401975" w:rsidR="00985976" w:rsidRPr="00AD6EFE" w:rsidRDefault="00985976" w:rsidP="00C93044">
      <w:pPr>
        <w:pStyle w:val="a5"/>
        <w:numPr>
          <w:ilvl w:val="0"/>
          <w:numId w:val="38"/>
        </w:numPr>
        <w:spacing w:before="0" w:line="288" w:lineRule="auto"/>
        <w:ind w:left="426" w:hanging="425"/>
        <w:rPr>
          <w:sz w:val="28"/>
          <w:szCs w:val="28"/>
          <w:lang w:val="en-US"/>
        </w:rPr>
      </w:pPr>
      <w:r w:rsidRPr="00AD6EFE">
        <w:rPr>
          <w:sz w:val="28"/>
          <w:szCs w:val="28"/>
          <w:lang w:val="en-US"/>
        </w:rPr>
        <w:t xml:space="preserve">Emerald: Management eJournal Portfolio </w:t>
      </w:r>
      <w:hyperlink r:id="rId27" w:history="1">
        <w:r w:rsidRPr="00AD6EFE">
          <w:rPr>
            <w:rStyle w:val="a9"/>
            <w:sz w:val="28"/>
            <w:szCs w:val="28"/>
            <w:lang w:val="en-US"/>
          </w:rPr>
          <w:t>https://www.emerald.com/insight/</w:t>
        </w:r>
      </w:hyperlink>
      <w:r w:rsidRPr="00AD6EFE">
        <w:rPr>
          <w:sz w:val="28"/>
          <w:szCs w:val="28"/>
          <w:lang w:val="en-US"/>
        </w:rPr>
        <w:t xml:space="preserve"> </w:t>
      </w:r>
    </w:p>
    <w:p w14:paraId="2BB530A0" w14:textId="7330C8AA" w:rsidR="00985976" w:rsidRPr="00AD6EFE" w:rsidRDefault="00985976" w:rsidP="00C93044">
      <w:pPr>
        <w:pStyle w:val="a5"/>
        <w:numPr>
          <w:ilvl w:val="0"/>
          <w:numId w:val="38"/>
        </w:numPr>
        <w:spacing w:before="0" w:line="288" w:lineRule="auto"/>
        <w:ind w:left="426" w:hanging="425"/>
        <w:rPr>
          <w:sz w:val="28"/>
          <w:szCs w:val="28"/>
          <w:lang w:val="en-US"/>
        </w:rPr>
      </w:pPr>
      <w:r w:rsidRPr="00AD6EFE">
        <w:rPr>
          <w:sz w:val="28"/>
          <w:szCs w:val="28"/>
          <w:lang w:val="en-US"/>
        </w:rPr>
        <w:t xml:space="preserve">JSTOR Arts &amp; Sciences I Collection </w:t>
      </w:r>
      <w:hyperlink r:id="rId28" w:history="1">
        <w:r w:rsidRPr="00AD6EFE">
          <w:rPr>
            <w:rStyle w:val="a9"/>
            <w:sz w:val="28"/>
            <w:szCs w:val="28"/>
            <w:lang w:val="en-US"/>
          </w:rPr>
          <w:t>http://jstor.org</w:t>
        </w:r>
      </w:hyperlink>
      <w:r w:rsidRPr="00AD6EFE">
        <w:rPr>
          <w:sz w:val="28"/>
          <w:szCs w:val="28"/>
          <w:lang w:val="en-US"/>
        </w:rPr>
        <w:t xml:space="preserve"> </w:t>
      </w:r>
    </w:p>
    <w:p w14:paraId="61174310" w14:textId="4A8D8797" w:rsidR="00985976" w:rsidRPr="00AD6EFE" w:rsidRDefault="00985976" w:rsidP="00C93044">
      <w:pPr>
        <w:pStyle w:val="a5"/>
        <w:numPr>
          <w:ilvl w:val="0"/>
          <w:numId w:val="38"/>
        </w:numPr>
        <w:spacing w:before="0" w:line="288" w:lineRule="auto"/>
        <w:ind w:left="426" w:hanging="425"/>
        <w:rPr>
          <w:sz w:val="28"/>
          <w:szCs w:val="28"/>
        </w:rPr>
      </w:pPr>
      <w:r w:rsidRPr="00AD6EFE">
        <w:rPr>
          <w:sz w:val="28"/>
          <w:szCs w:val="28"/>
        </w:rPr>
        <w:t xml:space="preserve">Scopus </w:t>
      </w:r>
      <w:hyperlink r:id="rId29" w:history="1">
        <w:r w:rsidRPr="00AD6EFE">
          <w:rPr>
            <w:rStyle w:val="a9"/>
            <w:sz w:val="28"/>
            <w:szCs w:val="28"/>
          </w:rPr>
          <w:t>https://www.scopus.com</w:t>
        </w:r>
      </w:hyperlink>
      <w:r w:rsidRPr="00AD6EFE">
        <w:rPr>
          <w:sz w:val="28"/>
          <w:szCs w:val="28"/>
        </w:rPr>
        <w:t xml:space="preserve"> </w:t>
      </w:r>
    </w:p>
    <w:p w14:paraId="5474ADF4" w14:textId="7F3518A2" w:rsidR="00985976" w:rsidRPr="00AD6EFE" w:rsidRDefault="00985976" w:rsidP="00C93044">
      <w:pPr>
        <w:pStyle w:val="a5"/>
        <w:numPr>
          <w:ilvl w:val="0"/>
          <w:numId w:val="38"/>
        </w:numPr>
        <w:spacing w:before="0" w:line="288" w:lineRule="auto"/>
        <w:ind w:left="426" w:hanging="425"/>
        <w:rPr>
          <w:sz w:val="28"/>
          <w:szCs w:val="28"/>
        </w:rPr>
      </w:pPr>
      <w:r w:rsidRPr="00AD6EFE">
        <w:rPr>
          <w:sz w:val="28"/>
          <w:szCs w:val="28"/>
        </w:rPr>
        <w:t xml:space="preserve">Электронная коллекция книг издательства Springer:  Springer eBooks </w:t>
      </w:r>
      <w:hyperlink r:id="rId30" w:history="1">
        <w:r w:rsidRPr="00AD6EFE">
          <w:rPr>
            <w:rStyle w:val="a9"/>
            <w:sz w:val="28"/>
            <w:szCs w:val="28"/>
          </w:rPr>
          <w:t>http://link.springer.com/</w:t>
        </w:r>
      </w:hyperlink>
      <w:r w:rsidRPr="00AD6EFE">
        <w:rPr>
          <w:sz w:val="28"/>
          <w:szCs w:val="28"/>
        </w:rPr>
        <w:t xml:space="preserve"> </w:t>
      </w:r>
    </w:p>
    <w:p w14:paraId="1B424E1F" w14:textId="1078F402" w:rsidR="00985976" w:rsidRPr="00AD6EFE" w:rsidRDefault="00985976" w:rsidP="00C93044">
      <w:pPr>
        <w:pStyle w:val="a5"/>
        <w:numPr>
          <w:ilvl w:val="0"/>
          <w:numId w:val="38"/>
        </w:numPr>
        <w:spacing w:before="0" w:line="288" w:lineRule="auto"/>
        <w:ind w:left="426" w:hanging="425"/>
        <w:rPr>
          <w:sz w:val="28"/>
          <w:szCs w:val="28"/>
        </w:rPr>
      </w:pPr>
      <w:r w:rsidRPr="00AD6EFE">
        <w:rPr>
          <w:sz w:val="28"/>
          <w:szCs w:val="28"/>
        </w:rPr>
        <w:t xml:space="preserve">База данных научных журналов издательства Wiley </w:t>
      </w:r>
      <w:hyperlink r:id="rId31" w:history="1">
        <w:r w:rsidRPr="00AD6EFE">
          <w:rPr>
            <w:rStyle w:val="a9"/>
            <w:sz w:val="28"/>
            <w:szCs w:val="28"/>
          </w:rPr>
          <w:t>https://onlinelibrary.wiley.com/</w:t>
        </w:r>
      </w:hyperlink>
      <w:r w:rsidRPr="00AD6EFE">
        <w:rPr>
          <w:sz w:val="28"/>
          <w:szCs w:val="28"/>
        </w:rPr>
        <w:t xml:space="preserve"> </w:t>
      </w:r>
    </w:p>
    <w:p w14:paraId="59BBC4FD" w14:textId="72674968" w:rsidR="00985976" w:rsidRPr="00AD6EFE" w:rsidRDefault="00985976" w:rsidP="00C93044">
      <w:pPr>
        <w:pStyle w:val="a5"/>
        <w:numPr>
          <w:ilvl w:val="0"/>
          <w:numId w:val="38"/>
        </w:numPr>
        <w:spacing w:before="0" w:line="288" w:lineRule="auto"/>
        <w:ind w:left="426" w:hanging="425"/>
        <w:rPr>
          <w:sz w:val="28"/>
          <w:szCs w:val="28"/>
        </w:rPr>
      </w:pPr>
      <w:r w:rsidRPr="00AD6EFE">
        <w:rPr>
          <w:sz w:val="28"/>
          <w:szCs w:val="28"/>
        </w:rPr>
        <w:t xml:space="preserve">Электронная библиотека «Русская история» </w:t>
      </w:r>
      <w:hyperlink r:id="rId32" w:history="1">
        <w:r w:rsidRPr="00AD6EFE">
          <w:rPr>
            <w:rStyle w:val="a9"/>
            <w:sz w:val="28"/>
            <w:szCs w:val="28"/>
          </w:rPr>
          <w:t>http://history-lib.ru/</w:t>
        </w:r>
      </w:hyperlink>
      <w:r w:rsidRPr="00AD6EFE">
        <w:rPr>
          <w:sz w:val="28"/>
          <w:szCs w:val="28"/>
        </w:rPr>
        <w:t xml:space="preserve"> </w:t>
      </w:r>
    </w:p>
    <w:p w14:paraId="138113ED" w14:textId="4A2EF766" w:rsidR="00985976" w:rsidRPr="00AD6EFE" w:rsidRDefault="00985976" w:rsidP="00C93044">
      <w:pPr>
        <w:pStyle w:val="a5"/>
        <w:numPr>
          <w:ilvl w:val="0"/>
          <w:numId w:val="38"/>
        </w:numPr>
        <w:spacing w:before="0" w:line="288" w:lineRule="auto"/>
        <w:ind w:left="426" w:hanging="425"/>
        <w:rPr>
          <w:sz w:val="28"/>
          <w:szCs w:val="28"/>
        </w:rPr>
      </w:pPr>
      <w:r w:rsidRPr="00AD6EFE">
        <w:rPr>
          <w:sz w:val="28"/>
          <w:szCs w:val="28"/>
        </w:rPr>
        <w:t xml:space="preserve">Электронная библиотека (электронный читальный зал) Президентской библиотеки им. Б.Н. Ельцина </w:t>
      </w:r>
      <w:hyperlink r:id="rId33" w:history="1">
        <w:r w:rsidRPr="00AD6EFE">
          <w:rPr>
            <w:rStyle w:val="a9"/>
            <w:sz w:val="28"/>
            <w:szCs w:val="28"/>
          </w:rPr>
          <w:t>https://www.prlib.ru/</w:t>
        </w:r>
      </w:hyperlink>
      <w:r w:rsidRPr="00AD6EFE">
        <w:rPr>
          <w:sz w:val="28"/>
          <w:szCs w:val="28"/>
        </w:rPr>
        <w:t xml:space="preserve"> </w:t>
      </w:r>
    </w:p>
    <w:p w14:paraId="59E621CB" w14:textId="256C259D" w:rsidR="00985976" w:rsidRPr="00AD6EFE" w:rsidRDefault="00985976" w:rsidP="00C93044">
      <w:pPr>
        <w:pStyle w:val="a5"/>
        <w:numPr>
          <w:ilvl w:val="0"/>
          <w:numId w:val="38"/>
        </w:numPr>
        <w:spacing w:before="0" w:line="288" w:lineRule="auto"/>
        <w:ind w:left="426" w:hanging="425"/>
        <w:rPr>
          <w:sz w:val="28"/>
          <w:szCs w:val="28"/>
        </w:rPr>
      </w:pPr>
      <w:r w:rsidRPr="00AD6EFE">
        <w:rPr>
          <w:sz w:val="28"/>
          <w:szCs w:val="28"/>
        </w:rPr>
        <w:t xml:space="preserve">Университетская информационная система РОССИЯ (УИС РОССИЯ) </w:t>
      </w:r>
      <w:hyperlink r:id="rId34" w:history="1">
        <w:r w:rsidRPr="00AD6EFE">
          <w:rPr>
            <w:rStyle w:val="a9"/>
            <w:sz w:val="28"/>
            <w:szCs w:val="28"/>
          </w:rPr>
          <w:t>https://uisrussia.msu.ru/</w:t>
        </w:r>
      </w:hyperlink>
      <w:r w:rsidRPr="00AD6EFE">
        <w:rPr>
          <w:sz w:val="28"/>
          <w:szCs w:val="28"/>
        </w:rPr>
        <w:t xml:space="preserve"> </w:t>
      </w:r>
    </w:p>
    <w:p w14:paraId="6CAB5983" w14:textId="09E5311C" w:rsidR="00985976" w:rsidRPr="00AD6EFE" w:rsidRDefault="00985976" w:rsidP="00C93044">
      <w:pPr>
        <w:pStyle w:val="a5"/>
        <w:numPr>
          <w:ilvl w:val="0"/>
          <w:numId w:val="38"/>
        </w:numPr>
        <w:spacing w:before="0" w:line="288" w:lineRule="auto"/>
        <w:ind w:left="426" w:hanging="425"/>
        <w:rPr>
          <w:sz w:val="28"/>
          <w:szCs w:val="28"/>
        </w:rPr>
      </w:pPr>
      <w:r w:rsidRPr="00AD6EFE">
        <w:rPr>
          <w:sz w:val="28"/>
          <w:szCs w:val="28"/>
        </w:rPr>
        <w:t xml:space="preserve">Цифровой архив научных журналов: </w:t>
      </w:r>
      <w:hyperlink r:id="rId35" w:history="1">
        <w:r w:rsidRPr="00AD6EFE">
          <w:rPr>
            <w:rStyle w:val="a9"/>
            <w:sz w:val="28"/>
            <w:szCs w:val="28"/>
          </w:rPr>
          <w:t>http://arch.neicon.ru/xmlui/</w:t>
        </w:r>
      </w:hyperlink>
      <w:r w:rsidRPr="00AD6EFE">
        <w:rPr>
          <w:sz w:val="28"/>
          <w:szCs w:val="28"/>
        </w:rPr>
        <w:t xml:space="preserve"> </w:t>
      </w:r>
    </w:p>
    <w:p w14:paraId="0495DE98" w14:textId="77777777" w:rsidR="00985976" w:rsidRPr="00985976" w:rsidRDefault="00985976" w:rsidP="00C93044">
      <w:pPr>
        <w:spacing w:line="288" w:lineRule="auto"/>
        <w:ind w:left="426"/>
        <w:rPr>
          <w:sz w:val="28"/>
          <w:szCs w:val="28"/>
        </w:rPr>
      </w:pPr>
    </w:p>
    <w:p w14:paraId="4A5A1B8E" w14:textId="77777777" w:rsidR="00342FB7" w:rsidRDefault="000B6615" w:rsidP="000B6615">
      <w:pPr>
        <w:spacing w:line="360" w:lineRule="auto"/>
        <w:rPr>
          <w:sz w:val="28"/>
          <w:szCs w:val="28"/>
        </w:rPr>
      </w:pPr>
      <w:r w:rsidRPr="00342FB7">
        <w:rPr>
          <w:b/>
          <w:sz w:val="28"/>
          <w:szCs w:val="28"/>
        </w:rPr>
        <w:t xml:space="preserve">10. Методические указания для </w:t>
      </w:r>
      <w:r w:rsidR="00FB7B63" w:rsidRPr="00342FB7">
        <w:rPr>
          <w:b/>
          <w:sz w:val="28"/>
          <w:szCs w:val="28"/>
        </w:rPr>
        <w:t xml:space="preserve">обучающихся по освоению </w:t>
      </w:r>
      <w:r w:rsidR="00177A75" w:rsidRPr="00342FB7">
        <w:rPr>
          <w:b/>
          <w:sz w:val="28"/>
          <w:szCs w:val="28"/>
        </w:rPr>
        <w:t>дисциплины</w:t>
      </w:r>
      <w:r w:rsidR="00FB7B63" w:rsidRPr="00342FB7">
        <w:rPr>
          <w:b/>
          <w:sz w:val="28"/>
          <w:szCs w:val="28"/>
        </w:rPr>
        <w:t xml:space="preserve"> </w:t>
      </w:r>
    </w:p>
    <w:p w14:paraId="3F0C2059" w14:textId="24EE327B" w:rsidR="004006F4" w:rsidRPr="00527884" w:rsidRDefault="004006F4" w:rsidP="00527884">
      <w:pPr>
        <w:spacing w:line="288" w:lineRule="auto"/>
        <w:ind w:firstLine="709"/>
        <w:jc w:val="both"/>
        <w:rPr>
          <w:sz w:val="28"/>
          <w:szCs w:val="28"/>
        </w:rPr>
      </w:pPr>
      <w:r w:rsidRPr="00527884">
        <w:rPr>
          <w:sz w:val="28"/>
          <w:szCs w:val="28"/>
        </w:rPr>
        <w:t>Продуктивность усвоения учебного материала определяется интенсивностью и качеством самостоятельной работы студента. Самостоятельная работа предполагает формирование культуры умственного труда, самостоятельности и инициативы в поиске и приобретении знаний; формировании умений, закреплении навыков, полученных на всех видах учебных занятий; подготовку к предстоящим семинарским заданиям.</w:t>
      </w:r>
    </w:p>
    <w:p w14:paraId="4F41BCFD" w14:textId="6DD2EA19" w:rsidR="004006F4" w:rsidRPr="00527884" w:rsidRDefault="004006F4" w:rsidP="00527884">
      <w:pPr>
        <w:spacing w:line="288" w:lineRule="auto"/>
        <w:ind w:firstLine="709"/>
        <w:jc w:val="both"/>
        <w:rPr>
          <w:sz w:val="28"/>
          <w:szCs w:val="28"/>
        </w:rPr>
      </w:pPr>
      <w:r w:rsidRPr="00527884">
        <w:rPr>
          <w:sz w:val="28"/>
          <w:szCs w:val="28"/>
        </w:rPr>
        <w:t>Самостоятельный труд развивает такие качества, как организованность, дисциплинированность, волю, упорство в достижении поставленной цели, вырабатывает умение анализировать факты и явления, учит самостоятельному мышлению, что приводит к развитию и созданию собственного мнения, своих взглядов. Умение работать самостоятельно необходимо не только для успешного усвоения содержания учебной программы, но и для дальнейшей творческой деятельности студента.</w:t>
      </w:r>
    </w:p>
    <w:p w14:paraId="27FC1AC4" w14:textId="4F6A6541" w:rsidR="004006F4" w:rsidRPr="00527884" w:rsidRDefault="004006F4" w:rsidP="00527884">
      <w:pPr>
        <w:spacing w:line="288" w:lineRule="auto"/>
        <w:ind w:firstLine="709"/>
        <w:jc w:val="both"/>
        <w:rPr>
          <w:sz w:val="28"/>
          <w:szCs w:val="28"/>
        </w:rPr>
      </w:pPr>
      <w:r w:rsidRPr="00527884">
        <w:rPr>
          <w:sz w:val="28"/>
          <w:szCs w:val="28"/>
        </w:rPr>
        <w:t>Основу самостоятельной работы студента составляет работа с конспект</w:t>
      </w:r>
      <w:r w:rsidR="005453CE" w:rsidRPr="00527884">
        <w:rPr>
          <w:sz w:val="28"/>
          <w:szCs w:val="28"/>
        </w:rPr>
        <w:t>ом лекции и рекомендованными источниками.</w:t>
      </w:r>
      <w:r w:rsidRPr="00527884">
        <w:rPr>
          <w:sz w:val="28"/>
          <w:szCs w:val="28"/>
        </w:rPr>
        <w:t xml:space="preserve"> Из опыта работы с текстом следует определенная последовательность действий, которой целесообразно придерживаться. Сначала прочитать весь текст (документ) в быстром темпе. Цель такого чтения заключается в том, чтобы создать общее представление об изучаемом (не запоминать, а понять общий смысл </w:t>
      </w:r>
      <w:r w:rsidRPr="00527884">
        <w:rPr>
          <w:sz w:val="28"/>
          <w:szCs w:val="28"/>
        </w:rPr>
        <w:lastRenderedPageBreak/>
        <w:t>прочитанного). Затем прочитать вторично, более медленно, чтобы в ходе чтения понять и запомнить смысл каждой фразы, каждого положения и вопроса в целом. Чтение приносит пользу и становится продуктивным, когда сопровождается записями. Это может быть составление плана прочитанного текста, тезисы или выписки, конспектирование и др.</w:t>
      </w:r>
    </w:p>
    <w:p w14:paraId="250C788E" w14:textId="692601AC" w:rsidR="004006F4" w:rsidRPr="00527884" w:rsidRDefault="004006F4" w:rsidP="00527884">
      <w:pPr>
        <w:spacing w:line="288" w:lineRule="auto"/>
        <w:ind w:firstLine="709"/>
        <w:jc w:val="both"/>
        <w:rPr>
          <w:sz w:val="28"/>
          <w:szCs w:val="28"/>
        </w:rPr>
      </w:pPr>
      <w:r w:rsidRPr="00527884">
        <w:rPr>
          <w:sz w:val="28"/>
          <w:szCs w:val="28"/>
        </w:rPr>
        <w:t xml:space="preserve">Подготовка к </w:t>
      </w:r>
      <w:r w:rsidR="00F50861" w:rsidRPr="00527884">
        <w:rPr>
          <w:sz w:val="28"/>
          <w:szCs w:val="28"/>
        </w:rPr>
        <w:t>семинарскому</w:t>
      </w:r>
      <w:r w:rsidRPr="00527884">
        <w:rPr>
          <w:sz w:val="28"/>
          <w:szCs w:val="28"/>
        </w:rPr>
        <w:t xml:space="preserve"> занятию включает 2 этапа:</w:t>
      </w:r>
    </w:p>
    <w:p w14:paraId="6A799828" w14:textId="77777777" w:rsidR="004006F4" w:rsidRPr="00527884" w:rsidRDefault="004006F4" w:rsidP="00527884">
      <w:pPr>
        <w:spacing w:line="288" w:lineRule="auto"/>
        <w:ind w:firstLine="709"/>
        <w:jc w:val="both"/>
        <w:rPr>
          <w:sz w:val="28"/>
          <w:szCs w:val="28"/>
        </w:rPr>
      </w:pPr>
      <w:r w:rsidRPr="00527884">
        <w:rPr>
          <w:sz w:val="28"/>
          <w:szCs w:val="28"/>
        </w:rPr>
        <w:t xml:space="preserve">1й – организационный; </w:t>
      </w:r>
    </w:p>
    <w:p w14:paraId="55CF15B0" w14:textId="77777777" w:rsidR="004006F4" w:rsidRPr="00527884" w:rsidRDefault="004006F4" w:rsidP="00527884">
      <w:pPr>
        <w:spacing w:line="288" w:lineRule="auto"/>
        <w:ind w:firstLine="709"/>
        <w:jc w:val="both"/>
        <w:rPr>
          <w:sz w:val="28"/>
          <w:szCs w:val="28"/>
        </w:rPr>
      </w:pPr>
      <w:r w:rsidRPr="00527884">
        <w:rPr>
          <w:sz w:val="28"/>
          <w:szCs w:val="28"/>
        </w:rPr>
        <w:t>2й - закрепление и углубление теоретических знаний.</w:t>
      </w:r>
    </w:p>
    <w:p w14:paraId="047FF501" w14:textId="77777777" w:rsidR="004006F4" w:rsidRPr="00527884" w:rsidRDefault="004006F4" w:rsidP="00527884">
      <w:pPr>
        <w:spacing w:line="288" w:lineRule="auto"/>
        <w:ind w:firstLine="709"/>
        <w:jc w:val="both"/>
        <w:rPr>
          <w:sz w:val="28"/>
          <w:szCs w:val="28"/>
        </w:rPr>
      </w:pPr>
      <w:r w:rsidRPr="00527884">
        <w:rPr>
          <w:sz w:val="28"/>
          <w:szCs w:val="28"/>
        </w:rPr>
        <w:t>На первом этапе студент планирует свою самостоятельную работу, которая включает:</w:t>
      </w:r>
    </w:p>
    <w:p w14:paraId="3BE6E8B4" w14:textId="77777777" w:rsidR="004006F4" w:rsidRPr="00527884" w:rsidRDefault="004006F4" w:rsidP="00527884">
      <w:pPr>
        <w:spacing w:line="288" w:lineRule="auto"/>
        <w:ind w:firstLine="709"/>
        <w:jc w:val="both"/>
        <w:rPr>
          <w:sz w:val="28"/>
          <w:szCs w:val="28"/>
        </w:rPr>
      </w:pPr>
      <w:r w:rsidRPr="00527884">
        <w:rPr>
          <w:sz w:val="28"/>
          <w:szCs w:val="28"/>
        </w:rPr>
        <w:t>- уяснение задания на самостоятельную работу;</w:t>
      </w:r>
    </w:p>
    <w:p w14:paraId="247A03DB" w14:textId="77777777" w:rsidR="004006F4" w:rsidRPr="00527884" w:rsidRDefault="004006F4" w:rsidP="00527884">
      <w:pPr>
        <w:spacing w:line="288" w:lineRule="auto"/>
        <w:ind w:firstLine="709"/>
        <w:jc w:val="both"/>
        <w:rPr>
          <w:sz w:val="28"/>
          <w:szCs w:val="28"/>
        </w:rPr>
      </w:pPr>
      <w:r w:rsidRPr="00527884">
        <w:rPr>
          <w:sz w:val="28"/>
          <w:szCs w:val="28"/>
        </w:rPr>
        <w:t>- подбор рекомендованной литературы;</w:t>
      </w:r>
    </w:p>
    <w:p w14:paraId="77F2A074" w14:textId="77777777" w:rsidR="004006F4" w:rsidRPr="00527884" w:rsidRDefault="004006F4" w:rsidP="00527884">
      <w:pPr>
        <w:spacing w:line="288" w:lineRule="auto"/>
        <w:ind w:firstLine="709"/>
        <w:jc w:val="both"/>
        <w:rPr>
          <w:sz w:val="28"/>
          <w:szCs w:val="28"/>
        </w:rPr>
      </w:pPr>
      <w:r w:rsidRPr="00527884">
        <w:rPr>
          <w:sz w:val="28"/>
          <w:szCs w:val="28"/>
        </w:rPr>
        <w:t>- составление плана работы, в котором определяются основные пункты предстоящей подготовки.</w:t>
      </w:r>
    </w:p>
    <w:p w14:paraId="32026F50" w14:textId="77777777" w:rsidR="004006F4" w:rsidRPr="00527884" w:rsidRDefault="004006F4" w:rsidP="00527884">
      <w:pPr>
        <w:spacing w:line="288" w:lineRule="auto"/>
        <w:ind w:firstLine="709"/>
        <w:jc w:val="both"/>
        <w:rPr>
          <w:sz w:val="28"/>
          <w:szCs w:val="28"/>
        </w:rPr>
      </w:pPr>
      <w:r w:rsidRPr="00527884">
        <w:rPr>
          <w:sz w:val="28"/>
          <w:szCs w:val="28"/>
        </w:rPr>
        <w:t>Составление плана дисциплинирует и повышает организованность в работе.</w:t>
      </w:r>
    </w:p>
    <w:p w14:paraId="22751C91" w14:textId="76C4A551" w:rsidR="004006F4" w:rsidRPr="00527884" w:rsidRDefault="004006F4" w:rsidP="00527884">
      <w:pPr>
        <w:spacing w:line="288" w:lineRule="auto"/>
        <w:ind w:firstLine="709"/>
        <w:jc w:val="both"/>
        <w:rPr>
          <w:sz w:val="28"/>
          <w:szCs w:val="28"/>
        </w:rPr>
      </w:pPr>
      <w:r w:rsidRPr="00527884">
        <w:rPr>
          <w:sz w:val="28"/>
          <w:szCs w:val="28"/>
        </w:rPr>
        <w:t xml:space="preserve">Второй этап включает непосредственную подготовку студента к </w:t>
      </w:r>
      <w:r w:rsidR="00F50861" w:rsidRPr="00527884">
        <w:rPr>
          <w:sz w:val="28"/>
          <w:szCs w:val="28"/>
        </w:rPr>
        <w:t xml:space="preserve">семинарскому </w:t>
      </w:r>
      <w:r w:rsidRPr="00527884">
        <w:rPr>
          <w:sz w:val="28"/>
          <w:szCs w:val="28"/>
        </w:rPr>
        <w:t xml:space="preserve">занятию. Начинать надо с изучения рекомендованной литературы. Необходимо помнить, что на лекции обычно рассматривается не весь материал, а только его </w:t>
      </w:r>
      <w:r w:rsidR="00F50861" w:rsidRPr="00527884">
        <w:rPr>
          <w:sz w:val="28"/>
          <w:szCs w:val="28"/>
        </w:rPr>
        <w:t xml:space="preserve">основная </w:t>
      </w:r>
      <w:r w:rsidRPr="00527884">
        <w:rPr>
          <w:sz w:val="28"/>
          <w:szCs w:val="28"/>
        </w:rPr>
        <w:t>часть. Остальная его часть восполняется в процессе самостоятельной работы. В связи с этим работа с рекомендованной литературой обязательна. Особое внимание при этом необходимо обратить на содержание основных положений и выводов, объяснение явлений и фактов, уяснение практического приложения рассматриваемых теоретических вопросов. В процессе этой работы студент должен стремиться понять и запомнить основные положения рассматриваемого материала, примеры, поясняющие его, а также разобраться в иллюстративном материале.</w:t>
      </w:r>
    </w:p>
    <w:p w14:paraId="01D5AB9D" w14:textId="77777777" w:rsidR="004006F4" w:rsidRPr="00527884" w:rsidRDefault="004006F4" w:rsidP="00527884">
      <w:pPr>
        <w:spacing w:line="288" w:lineRule="auto"/>
        <w:ind w:firstLine="709"/>
        <w:jc w:val="both"/>
        <w:rPr>
          <w:sz w:val="28"/>
          <w:szCs w:val="28"/>
        </w:rPr>
      </w:pPr>
      <w:r w:rsidRPr="00527884">
        <w:rPr>
          <w:sz w:val="28"/>
          <w:szCs w:val="28"/>
        </w:rPr>
        <w:t>Заканчивать подготовку следует составлением плана (конспекта) по изучаемому материалу (вопросу). Это позволяет составить концентрированное, сжатое представление по изучаемым вопросам.</w:t>
      </w:r>
    </w:p>
    <w:p w14:paraId="7D255DB4" w14:textId="225A3256" w:rsidR="004006F4" w:rsidRPr="00527884" w:rsidRDefault="004006F4" w:rsidP="00527884">
      <w:pPr>
        <w:spacing w:line="288" w:lineRule="auto"/>
        <w:ind w:firstLine="709"/>
        <w:jc w:val="both"/>
        <w:rPr>
          <w:sz w:val="28"/>
          <w:szCs w:val="28"/>
        </w:rPr>
      </w:pPr>
      <w:r w:rsidRPr="00527884">
        <w:rPr>
          <w:sz w:val="28"/>
          <w:szCs w:val="28"/>
        </w:rPr>
        <w:t xml:space="preserve">При подготовке и участии в </w:t>
      </w:r>
      <w:r w:rsidR="00FF4AB6" w:rsidRPr="00527884">
        <w:rPr>
          <w:sz w:val="28"/>
          <w:szCs w:val="28"/>
        </w:rPr>
        <w:t>семинарских</w:t>
      </w:r>
      <w:r w:rsidRPr="00527884">
        <w:rPr>
          <w:sz w:val="28"/>
          <w:szCs w:val="28"/>
        </w:rPr>
        <w:t xml:space="preserve"> занятиях студенты должны:</w:t>
      </w:r>
    </w:p>
    <w:p w14:paraId="1D88C106" w14:textId="4DBB4ED7" w:rsidR="004006F4" w:rsidRPr="00527884" w:rsidRDefault="004006F4" w:rsidP="00527884">
      <w:pPr>
        <w:widowControl/>
        <w:numPr>
          <w:ilvl w:val="0"/>
          <w:numId w:val="40"/>
        </w:numPr>
        <w:autoSpaceDE/>
        <w:autoSpaceDN/>
        <w:spacing w:line="288" w:lineRule="auto"/>
        <w:ind w:left="0" w:firstLine="709"/>
        <w:contextualSpacing/>
        <w:jc w:val="both"/>
        <w:rPr>
          <w:sz w:val="28"/>
          <w:szCs w:val="28"/>
        </w:rPr>
      </w:pPr>
      <w:r w:rsidRPr="00527884">
        <w:rPr>
          <w:sz w:val="28"/>
          <w:szCs w:val="28"/>
        </w:rPr>
        <w:t xml:space="preserve">способствовать тщательному </w:t>
      </w:r>
      <w:r w:rsidR="00375EEC" w:rsidRPr="00527884">
        <w:rPr>
          <w:sz w:val="28"/>
          <w:szCs w:val="28"/>
        </w:rPr>
        <w:t xml:space="preserve">и разностороннему </w:t>
      </w:r>
      <w:r w:rsidRPr="00527884">
        <w:rPr>
          <w:sz w:val="28"/>
          <w:szCs w:val="28"/>
        </w:rPr>
        <w:t>анализу разнообразных проблем</w:t>
      </w:r>
      <w:r w:rsidR="00375EEC" w:rsidRPr="00527884">
        <w:rPr>
          <w:sz w:val="28"/>
          <w:szCs w:val="28"/>
        </w:rPr>
        <w:t>;</w:t>
      </w:r>
    </w:p>
    <w:p w14:paraId="2261CCB0" w14:textId="77777777" w:rsidR="004006F4" w:rsidRPr="00527884" w:rsidRDefault="004006F4" w:rsidP="00527884">
      <w:pPr>
        <w:widowControl/>
        <w:numPr>
          <w:ilvl w:val="0"/>
          <w:numId w:val="40"/>
        </w:numPr>
        <w:autoSpaceDE/>
        <w:autoSpaceDN/>
        <w:spacing w:line="288" w:lineRule="auto"/>
        <w:ind w:left="0" w:firstLine="709"/>
        <w:contextualSpacing/>
        <w:jc w:val="both"/>
        <w:rPr>
          <w:sz w:val="28"/>
          <w:szCs w:val="28"/>
        </w:rPr>
      </w:pPr>
      <w:r w:rsidRPr="00527884">
        <w:rPr>
          <w:sz w:val="28"/>
          <w:szCs w:val="28"/>
        </w:rPr>
        <w:t xml:space="preserve">способствовать и воодушевлять на поиск истины, нежели чем простому упражнению в риторике; </w:t>
      </w:r>
    </w:p>
    <w:p w14:paraId="2C9C9AA3" w14:textId="77777777" w:rsidR="004006F4" w:rsidRPr="00527884" w:rsidRDefault="004006F4" w:rsidP="00527884">
      <w:pPr>
        <w:widowControl/>
        <w:numPr>
          <w:ilvl w:val="0"/>
          <w:numId w:val="40"/>
        </w:numPr>
        <w:autoSpaceDE/>
        <w:autoSpaceDN/>
        <w:spacing w:line="288" w:lineRule="auto"/>
        <w:ind w:left="0" w:firstLine="709"/>
        <w:contextualSpacing/>
        <w:jc w:val="both"/>
        <w:rPr>
          <w:sz w:val="28"/>
          <w:szCs w:val="28"/>
        </w:rPr>
      </w:pPr>
      <w:r w:rsidRPr="00527884">
        <w:rPr>
          <w:sz w:val="28"/>
          <w:szCs w:val="28"/>
        </w:rPr>
        <w:t xml:space="preserve">соревнование и желание победить не должны преобладать над готовностью к пониманию и исследованию обсуждаемых проблем. </w:t>
      </w:r>
    </w:p>
    <w:p w14:paraId="0EE5287F" w14:textId="1FB44463" w:rsidR="004006F4" w:rsidRPr="00527884" w:rsidRDefault="004006F4" w:rsidP="00527884">
      <w:pPr>
        <w:widowControl/>
        <w:numPr>
          <w:ilvl w:val="0"/>
          <w:numId w:val="40"/>
        </w:numPr>
        <w:autoSpaceDE/>
        <w:autoSpaceDN/>
        <w:spacing w:line="288" w:lineRule="auto"/>
        <w:ind w:left="0" w:firstLine="709"/>
        <w:contextualSpacing/>
        <w:jc w:val="both"/>
        <w:rPr>
          <w:sz w:val="28"/>
          <w:szCs w:val="28"/>
        </w:rPr>
      </w:pPr>
      <w:r w:rsidRPr="00527884">
        <w:rPr>
          <w:sz w:val="28"/>
          <w:szCs w:val="28"/>
        </w:rPr>
        <w:lastRenderedPageBreak/>
        <w:t xml:space="preserve">при обсуждении сторон </w:t>
      </w:r>
      <w:r w:rsidR="00375EEC" w:rsidRPr="00527884">
        <w:rPr>
          <w:sz w:val="28"/>
          <w:szCs w:val="28"/>
        </w:rPr>
        <w:t>придерживаться правил ведения научной дискуссии</w:t>
      </w:r>
      <w:r w:rsidRPr="00527884">
        <w:rPr>
          <w:sz w:val="28"/>
          <w:szCs w:val="28"/>
        </w:rPr>
        <w:t xml:space="preserve">; </w:t>
      </w:r>
    </w:p>
    <w:p w14:paraId="67964507" w14:textId="23A92793" w:rsidR="004006F4" w:rsidRPr="00527884" w:rsidRDefault="004006F4" w:rsidP="00527884">
      <w:pPr>
        <w:widowControl/>
        <w:numPr>
          <w:ilvl w:val="0"/>
          <w:numId w:val="40"/>
        </w:numPr>
        <w:autoSpaceDE/>
        <w:autoSpaceDN/>
        <w:spacing w:line="288" w:lineRule="auto"/>
        <w:ind w:left="0" w:firstLine="709"/>
        <w:contextualSpacing/>
        <w:jc w:val="both"/>
        <w:rPr>
          <w:sz w:val="28"/>
          <w:szCs w:val="28"/>
        </w:rPr>
      </w:pPr>
      <w:r w:rsidRPr="00527884">
        <w:rPr>
          <w:sz w:val="28"/>
          <w:szCs w:val="28"/>
        </w:rPr>
        <w:t xml:space="preserve">быть точными в полную меру своих познаний, представляя </w:t>
      </w:r>
      <w:r w:rsidR="00A77BE6" w:rsidRPr="00527884">
        <w:rPr>
          <w:sz w:val="28"/>
          <w:szCs w:val="28"/>
        </w:rPr>
        <w:t>конкретную аргументацию</w:t>
      </w:r>
      <w:r w:rsidRPr="00527884">
        <w:rPr>
          <w:sz w:val="28"/>
          <w:szCs w:val="28"/>
        </w:rPr>
        <w:t xml:space="preserve">. Студенты никогда не должны умышленно искажать факты, примеры или мнения; </w:t>
      </w:r>
    </w:p>
    <w:p w14:paraId="43529894" w14:textId="2B5FE80D" w:rsidR="004006F4" w:rsidRPr="00527884" w:rsidRDefault="004006F4" w:rsidP="00527884">
      <w:pPr>
        <w:widowControl/>
        <w:numPr>
          <w:ilvl w:val="0"/>
          <w:numId w:val="40"/>
        </w:numPr>
        <w:autoSpaceDE/>
        <w:autoSpaceDN/>
        <w:spacing w:line="288" w:lineRule="auto"/>
        <w:ind w:left="0" w:firstLine="709"/>
        <w:contextualSpacing/>
        <w:jc w:val="both"/>
        <w:rPr>
          <w:sz w:val="28"/>
          <w:szCs w:val="28"/>
        </w:rPr>
      </w:pPr>
      <w:r w:rsidRPr="00527884">
        <w:rPr>
          <w:sz w:val="28"/>
          <w:szCs w:val="28"/>
        </w:rPr>
        <w:t>язык и жесты, используемые обучающимися, должны отражать их уважение к другим.</w:t>
      </w:r>
    </w:p>
    <w:p w14:paraId="1E13D7E5" w14:textId="77777777" w:rsidR="0017475B" w:rsidRDefault="0017475B" w:rsidP="00A77BE6">
      <w:pPr>
        <w:widowControl/>
        <w:autoSpaceDE/>
        <w:autoSpaceDN/>
        <w:contextualSpacing/>
        <w:jc w:val="both"/>
        <w:rPr>
          <w:b/>
          <w:color w:val="FF0000"/>
          <w:sz w:val="28"/>
          <w:szCs w:val="28"/>
        </w:rPr>
      </w:pPr>
    </w:p>
    <w:p w14:paraId="195616AA" w14:textId="733A491D" w:rsidR="00A77BE6" w:rsidRPr="00935F42" w:rsidRDefault="00AC4771" w:rsidP="00935F42">
      <w:pPr>
        <w:widowControl/>
        <w:autoSpaceDE/>
        <w:autoSpaceDN/>
        <w:ind w:firstLine="709"/>
        <w:contextualSpacing/>
        <w:jc w:val="both"/>
        <w:rPr>
          <w:b/>
          <w:sz w:val="28"/>
          <w:szCs w:val="28"/>
        </w:rPr>
      </w:pPr>
      <w:r w:rsidRPr="00935F42">
        <w:rPr>
          <w:b/>
          <w:sz w:val="28"/>
          <w:szCs w:val="28"/>
        </w:rPr>
        <w:t>Методические рекомендации по подготовке и проведению контрольной работы</w:t>
      </w:r>
    </w:p>
    <w:p w14:paraId="2AFA35EE" w14:textId="0B5D9C56" w:rsidR="00401759" w:rsidRDefault="00935F42" w:rsidP="00935F42">
      <w:pPr>
        <w:widowControl/>
        <w:autoSpaceDE/>
        <w:autoSpaceDN/>
        <w:ind w:firstLine="426"/>
        <w:contextualSpacing/>
        <w:jc w:val="both"/>
        <w:rPr>
          <w:sz w:val="28"/>
          <w:szCs w:val="28"/>
        </w:rPr>
      </w:pPr>
      <w:r w:rsidRPr="00401759">
        <w:rPr>
          <w:sz w:val="28"/>
          <w:szCs w:val="28"/>
        </w:rPr>
        <w:t xml:space="preserve">В целях </w:t>
      </w:r>
      <w:r w:rsidR="00401759">
        <w:rPr>
          <w:sz w:val="28"/>
          <w:szCs w:val="28"/>
        </w:rPr>
        <w:t>качественного выполнения контрольной работы рекомендуется подробное изучение рекомендованной литературы, как основной, так и дополнительной. В период предшествующих семинарских заняти</w:t>
      </w:r>
      <w:r w:rsidR="00E45405">
        <w:rPr>
          <w:sz w:val="28"/>
          <w:szCs w:val="28"/>
        </w:rPr>
        <w:t xml:space="preserve">й студенты отрабатывают </w:t>
      </w:r>
      <w:r w:rsidR="00401759">
        <w:rPr>
          <w:sz w:val="28"/>
          <w:szCs w:val="28"/>
        </w:rPr>
        <w:t xml:space="preserve"> умения пользования источниками, а также совершенствуют мастерство публичного выступления. </w:t>
      </w:r>
    </w:p>
    <w:p w14:paraId="764F221D" w14:textId="445FD1A3" w:rsidR="0017475B" w:rsidRDefault="00401759" w:rsidP="00935F42">
      <w:pPr>
        <w:widowControl/>
        <w:autoSpaceDE/>
        <w:autoSpaceDN/>
        <w:ind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Студенты знакомятся с заданиями контрольной работы предварительно. Как правило, контрольная работа проводится на завершающем семинарском занятии в письменном виде. </w:t>
      </w:r>
    </w:p>
    <w:p w14:paraId="36D701B3" w14:textId="1C7FED21" w:rsidR="00401759" w:rsidRDefault="00401759" w:rsidP="00935F42">
      <w:pPr>
        <w:widowControl/>
        <w:autoSpaceDE/>
        <w:autoSpaceDN/>
        <w:ind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проведении контрольной работы студентам не разрешается использование средств связи и других гаджетов. </w:t>
      </w:r>
    </w:p>
    <w:p w14:paraId="72B8D05E" w14:textId="7D9C0DFC" w:rsidR="00401759" w:rsidRPr="00401759" w:rsidRDefault="00401759" w:rsidP="00935F42">
      <w:pPr>
        <w:widowControl/>
        <w:autoSpaceDE/>
        <w:autoSpaceDN/>
        <w:ind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Результаты контрольной работы доводятся до студентов установленным порядком.</w:t>
      </w:r>
    </w:p>
    <w:p w14:paraId="3106F6E4" w14:textId="77777777" w:rsidR="0017475B" w:rsidRPr="00AC4771" w:rsidRDefault="0017475B" w:rsidP="00A77BE6">
      <w:pPr>
        <w:widowControl/>
        <w:autoSpaceDE/>
        <w:autoSpaceDN/>
        <w:contextualSpacing/>
        <w:jc w:val="both"/>
        <w:rPr>
          <w:b/>
          <w:color w:val="FF0000"/>
          <w:sz w:val="28"/>
          <w:szCs w:val="28"/>
        </w:rPr>
      </w:pPr>
    </w:p>
    <w:p w14:paraId="5726E02A" w14:textId="77777777" w:rsidR="00A77BE6" w:rsidRPr="004C7343" w:rsidRDefault="00A77BE6" w:rsidP="00A77BE6">
      <w:pPr>
        <w:widowControl/>
        <w:autoSpaceDE/>
        <w:autoSpaceDN/>
        <w:contextualSpacing/>
        <w:jc w:val="both"/>
        <w:rPr>
          <w:sz w:val="24"/>
          <w:szCs w:val="24"/>
        </w:rPr>
      </w:pPr>
    </w:p>
    <w:p w14:paraId="31287A55" w14:textId="68F3C4CA" w:rsidR="00DC014D" w:rsidRDefault="00061C88" w:rsidP="00061C88">
      <w:pPr>
        <w:spacing w:line="312" w:lineRule="auto"/>
        <w:jc w:val="both"/>
        <w:rPr>
          <w:b/>
          <w:sz w:val="28"/>
          <w:szCs w:val="28"/>
        </w:rPr>
      </w:pPr>
      <w:r w:rsidRPr="002F6018">
        <w:rPr>
          <w:b/>
          <w:sz w:val="28"/>
          <w:szCs w:val="28"/>
        </w:rPr>
        <w:t>11. Перечень информационных технологий</w:t>
      </w:r>
      <w:r w:rsidR="00EC1AE6" w:rsidRPr="002F6018">
        <w:rPr>
          <w:b/>
          <w:sz w:val="28"/>
          <w:szCs w:val="28"/>
        </w:rPr>
        <w:t>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</w:t>
      </w:r>
      <w:r w:rsidR="0030678B">
        <w:rPr>
          <w:b/>
          <w:sz w:val="28"/>
          <w:szCs w:val="28"/>
        </w:rPr>
        <w:t xml:space="preserve">очных систем </w:t>
      </w:r>
    </w:p>
    <w:p w14:paraId="7A4B38CE" w14:textId="77777777" w:rsidR="00805A39" w:rsidRPr="002F6018" w:rsidRDefault="00805A39" w:rsidP="00061C88">
      <w:pPr>
        <w:spacing w:line="312" w:lineRule="auto"/>
        <w:jc w:val="both"/>
        <w:rPr>
          <w:b/>
          <w:sz w:val="28"/>
          <w:szCs w:val="28"/>
        </w:rPr>
      </w:pPr>
    </w:p>
    <w:p w14:paraId="3A3CF077" w14:textId="5FE04BF8" w:rsidR="002F6018" w:rsidRPr="0026294B" w:rsidRDefault="002F6018" w:rsidP="00061C88">
      <w:pPr>
        <w:spacing w:line="312" w:lineRule="auto"/>
        <w:jc w:val="both"/>
        <w:rPr>
          <w:b/>
          <w:sz w:val="28"/>
          <w:szCs w:val="28"/>
        </w:rPr>
      </w:pPr>
      <w:r w:rsidRPr="002F6018">
        <w:rPr>
          <w:b/>
          <w:sz w:val="28"/>
          <w:szCs w:val="28"/>
        </w:rPr>
        <w:t>11.1. Комплект лицензионного программного обеспечения</w:t>
      </w:r>
      <w:r w:rsidRPr="0026294B">
        <w:rPr>
          <w:b/>
          <w:sz w:val="28"/>
          <w:szCs w:val="28"/>
        </w:rPr>
        <w:t>:</w:t>
      </w:r>
    </w:p>
    <w:p w14:paraId="7CF467BB" w14:textId="5CD7FD23" w:rsidR="002F6018" w:rsidRPr="009D3293" w:rsidRDefault="000B6615" w:rsidP="00AD4721">
      <w:pPr>
        <w:keepNext/>
        <w:spacing w:line="312" w:lineRule="auto"/>
        <w:jc w:val="both"/>
        <w:outlineLvl w:val="0"/>
        <w:rPr>
          <w:rFonts w:eastAsia="Calibri"/>
          <w:bCs/>
          <w:kern w:val="32"/>
          <w:sz w:val="28"/>
          <w:szCs w:val="28"/>
          <w:lang w:val="en-US"/>
        </w:rPr>
      </w:pPr>
      <w:r w:rsidRPr="0026294B">
        <w:rPr>
          <w:sz w:val="28"/>
          <w:szCs w:val="28"/>
        </w:rPr>
        <w:t xml:space="preserve"> </w:t>
      </w:r>
      <w:r w:rsidR="002F6018" w:rsidRPr="009D3293">
        <w:rPr>
          <w:sz w:val="28"/>
          <w:szCs w:val="28"/>
          <w:lang w:val="en-US"/>
        </w:rPr>
        <w:t xml:space="preserve">- </w:t>
      </w:r>
      <w:r w:rsidR="002F6018" w:rsidRPr="00907F3A">
        <w:rPr>
          <w:rFonts w:eastAsia="Calibri"/>
          <w:bCs/>
          <w:kern w:val="32"/>
          <w:sz w:val="28"/>
          <w:szCs w:val="28"/>
          <w:lang w:val="en-US"/>
        </w:rPr>
        <w:t>Windows</w:t>
      </w:r>
      <w:r w:rsidR="002F6018" w:rsidRPr="009D3293">
        <w:rPr>
          <w:rFonts w:eastAsia="Calibri"/>
          <w:bCs/>
          <w:kern w:val="32"/>
          <w:sz w:val="28"/>
          <w:szCs w:val="28"/>
          <w:lang w:val="en-US"/>
        </w:rPr>
        <w:t xml:space="preserve">, </w:t>
      </w:r>
      <w:r w:rsidR="006D6F8A">
        <w:rPr>
          <w:rFonts w:eastAsia="Calibri"/>
          <w:bCs/>
          <w:kern w:val="32"/>
          <w:sz w:val="28"/>
          <w:szCs w:val="28"/>
          <w:lang w:val="en-US"/>
        </w:rPr>
        <w:t>Astra</w:t>
      </w:r>
      <w:r w:rsidR="006D6F8A" w:rsidRPr="009D3293">
        <w:rPr>
          <w:rFonts w:eastAsia="Calibri"/>
          <w:bCs/>
          <w:kern w:val="32"/>
          <w:sz w:val="28"/>
          <w:szCs w:val="28"/>
          <w:lang w:val="en-US"/>
        </w:rPr>
        <w:t xml:space="preserve"> </w:t>
      </w:r>
      <w:r w:rsidR="006D6F8A">
        <w:rPr>
          <w:rFonts w:eastAsia="Calibri"/>
          <w:bCs/>
          <w:kern w:val="32"/>
          <w:sz w:val="28"/>
          <w:szCs w:val="28"/>
          <w:lang w:val="en-US"/>
        </w:rPr>
        <w:t>Linux</w:t>
      </w:r>
      <w:r w:rsidR="006D6F8A" w:rsidRPr="009D3293">
        <w:rPr>
          <w:rFonts w:eastAsia="Calibri"/>
          <w:bCs/>
          <w:kern w:val="32"/>
          <w:sz w:val="28"/>
          <w:szCs w:val="28"/>
          <w:lang w:val="en-US"/>
        </w:rPr>
        <w:t xml:space="preserve">, </w:t>
      </w:r>
      <w:r w:rsidR="002F6018" w:rsidRPr="00907F3A">
        <w:rPr>
          <w:rFonts w:eastAsia="Calibri"/>
          <w:bCs/>
          <w:kern w:val="32"/>
          <w:sz w:val="28"/>
          <w:szCs w:val="28"/>
          <w:lang w:val="en-US"/>
        </w:rPr>
        <w:t>Microsoft</w:t>
      </w:r>
      <w:r w:rsidR="002F6018" w:rsidRPr="009D3293">
        <w:rPr>
          <w:rFonts w:eastAsia="Calibri"/>
          <w:bCs/>
          <w:kern w:val="32"/>
          <w:sz w:val="28"/>
          <w:szCs w:val="28"/>
          <w:lang w:val="en-US"/>
        </w:rPr>
        <w:t xml:space="preserve">  </w:t>
      </w:r>
      <w:r w:rsidR="002F6018" w:rsidRPr="00907F3A">
        <w:rPr>
          <w:rFonts w:eastAsia="Calibri"/>
          <w:bCs/>
          <w:kern w:val="32"/>
          <w:sz w:val="28"/>
          <w:szCs w:val="28"/>
          <w:lang w:val="en-US"/>
        </w:rPr>
        <w:t>Office</w:t>
      </w:r>
      <w:r w:rsidR="002F6018" w:rsidRPr="009D3293">
        <w:rPr>
          <w:rFonts w:eastAsia="Calibri"/>
          <w:bCs/>
          <w:kern w:val="32"/>
          <w:sz w:val="28"/>
          <w:szCs w:val="28"/>
          <w:lang w:val="en-US"/>
        </w:rPr>
        <w:t>.</w:t>
      </w:r>
    </w:p>
    <w:p w14:paraId="5C1A6A23" w14:textId="5D9A7172" w:rsidR="00447FD0" w:rsidRPr="00447FD0" w:rsidRDefault="00447FD0" w:rsidP="002F6018">
      <w:pPr>
        <w:keepNext/>
        <w:jc w:val="both"/>
        <w:outlineLvl w:val="0"/>
        <w:rPr>
          <w:rFonts w:eastAsia="Calibri"/>
          <w:b/>
          <w:bCs/>
          <w:kern w:val="32"/>
          <w:sz w:val="28"/>
          <w:szCs w:val="28"/>
        </w:rPr>
      </w:pPr>
      <w:r w:rsidRPr="00447FD0">
        <w:rPr>
          <w:rFonts w:eastAsia="Calibri"/>
          <w:b/>
          <w:bCs/>
          <w:kern w:val="32"/>
          <w:sz w:val="28"/>
          <w:szCs w:val="28"/>
        </w:rPr>
        <w:t>11.2</w:t>
      </w:r>
      <w:r w:rsidR="00D91DA3">
        <w:rPr>
          <w:rFonts w:eastAsia="Calibri"/>
          <w:b/>
          <w:bCs/>
          <w:kern w:val="32"/>
          <w:sz w:val="28"/>
          <w:szCs w:val="28"/>
        </w:rPr>
        <w:t>.</w:t>
      </w:r>
      <w:r w:rsidRPr="00447FD0">
        <w:rPr>
          <w:rFonts w:eastAsia="Calibri"/>
          <w:b/>
          <w:bCs/>
          <w:kern w:val="32"/>
          <w:sz w:val="28"/>
          <w:szCs w:val="28"/>
        </w:rPr>
        <w:t xml:space="preserve"> Современные профессиональные базы данных и информационные справочные системы</w:t>
      </w:r>
    </w:p>
    <w:p w14:paraId="60617D9E" w14:textId="7075F112" w:rsidR="00D6375B" w:rsidRPr="000A43CB" w:rsidRDefault="00D6375B" w:rsidP="00D6375B">
      <w:pPr>
        <w:tabs>
          <w:tab w:val="left" w:pos="1386"/>
        </w:tabs>
        <w:spacing w:line="360" w:lineRule="auto"/>
        <w:jc w:val="both"/>
        <w:rPr>
          <w:sz w:val="28"/>
        </w:rPr>
      </w:pPr>
      <w:r w:rsidRPr="007D7FEE">
        <w:rPr>
          <w:sz w:val="28"/>
        </w:rPr>
        <w:t xml:space="preserve">- </w:t>
      </w:r>
      <w:r w:rsidRPr="000A43CB">
        <w:rPr>
          <w:sz w:val="28"/>
        </w:rPr>
        <w:t>Справочно-правовая система «КонсультантПлюс».</w:t>
      </w:r>
    </w:p>
    <w:p w14:paraId="171CFD0E" w14:textId="3685C43B" w:rsidR="00D6375B" w:rsidRDefault="00D6375B" w:rsidP="00D6375B">
      <w:pPr>
        <w:tabs>
          <w:tab w:val="left" w:pos="1386"/>
        </w:tabs>
        <w:spacing w:line="360" w:lineRule="auto"/>
        <w:jc w:val="both"/>
        <w:rPr>
          <w:sz w:val="28"/>
        </w:rPr>
      </w:pPr>
      <w:r w:rsidRPr="007D7FEE">
        <w:rPr>
          <w:sz w:val="28"/>
        </w:rPr>
        <w:t xml:space="preserve">- </w:t>
      </w:r>
      <w:r w:rsidRPr="000A43CB">
        <w:rPr>
          <w:sz w:val="28"/>
        </w:rPr>
        <w:t>Справочно-правовая система «Гарант».</w:t>
      </w:r>
    </w:p>
    <w:p w14:paraId="44C5E32D" w14:textId="0664BAF8" w:rsidR="00A474E5" w:rsidRDefault="00A474E5" w:rsidP="00D6375B">
      <w:pPr>
        <w:tabs>
          <w:tab w:val="left" w:pos="1386"/>
        </w:tabs>
        <w:spacing w:line="360" w:lineRule="auto"/>
        <w:jc w:val="both"/>
        <w:rPr>
          <w:sz w:val="28"/>
        </w:rPr>
      </w:pPr>
      <w:r>
        <w:rPr>
          <w:sz w:val="28"/>
        </w:rPr>
        <w:t xml:space="preserve">- Электронная энциклопедия «Википедия» </w:t>
      </w:r>
      <w:hyperlink r:id="rId36" w:history="1">
        <w:r w:rsidRPr="00280D91">
          <w:rPr>
            <w:rStyle w:val="a9"/>
            <w:sz w:val="28"/>
          </w:rPr>
          <w:t>https://ru.wikipedia.org</w:t>
        </w:r>
      </w:hyperlink>
      <w:r>
        <w:rPr>
          <w:sz w:val="28"/>
        </w:rPr>
        <w:t xml:space="preserve"> </w:t>
      </w:r>
    </w:p>
    <w:p w14:paraId="795CBAC6" w14:textId="4060443C" w:rsidR="00A474E5" w:rsidRPr="00A474E5" w:rsidRDefault="00A474E5" w:rsidP="00D6375B">
      <w:pPr>
        <w:tabs>
          <w:tab w:val="left" w:pos="1386"/>
        </w:tabs>
        <w:spacing w:line="360" w:lineRule="auto"/>
        <w:jc w:val="both"/>
        <w:rPr>
          <w:sz w:val="28"/>
        </w:rPr>
      </w:pPr>
      <w:r>
        <w:rPr>
          <w:sz w:val="28"/>
        </w:rPr>
        <w:t xml:space="preserve">- Система комплексного раскрытия информации «Скрин» </w:t>
      </w:r>
      <w:hyperlink r:id="rId37" w:history="1">
        <w:r w:rsidRPr="00280D91">
          <w:rPr>
            <w:rStyle w:val="a9"/>
            <w:sz w:val="28"/>
          </w:rPr>
          <w:t>https://w</w:t>
        </w:r>
        <w:r w:rsidRPr="00280D91">
          <w:rPr>
            <w:rStyle w:val="a9"/>
            <w:sz w:val="28"/>
            <w:lang w:val="en-US"/>
          </w:rPr>
          <w:t>ww</w:t>
        </w:r>
        <w:r w:rsidRPr="00280D91">
          <w:rPr>
            <w:rStyle w:val="a9"/>
            <w:sz w:val="28"/>
          </w:rPr>
          <w:t>.</w:t>
        </w:r>
        <w:r w:rsidRPr="00280D91">
          <w:rPr>
            <w:rStyle w:val="a9"/>
            <w:sz w:val="28"/>
            <w:lang w:val="en-US"/>
          </w:rPr>
          <w:t>skrin</w:t>
        </w:r>
      </w:hyperlink>
      <w:r w:rsidRPr="00A474E5">
        <w:rPr>
          <w:sz w:val="28"/>
        </w:rPr>
        <w:t xml:space="preserve"> </w:t>
      </w:r>
    </w:p>
    <w:p w14:paraId="647C93E1" w14:textId="6790DD01" w:rsidR="00D91DA3" w:rsidRPr="00D91DA3" w:rsidRDefault="00D91DA3" w:rsidP="00D6375B">
      <w:pPr>
        <w:tabs>
          <w:tab w:val="left" w:pos="1386"/>
        </w:tabs>
        <w:spacing w:line="360" w:lineRule="auto"/>
        <w:jc w:val="both"/>
        <w:rPr>
          <w:b/>
          <w:sz w:val="28"/>
        </w:rPr>
      </w:pPr>
      <w:r w:rsidRPr="00D91DA3">
        <w:rPr>
          <w:b/>
          <w:sz w:val="28"/>
        </w:rPr>
        <w:t xml:space="preserve">11.3. Сертифицированные программные и аппаратные средства защиты информации </w:t>
      </w:r>
    </w:p>
    <w:p w14:paraId="0AC1031A" w14:textId="7FAF5FB0" w:rsidR="00D91DA3" w:rsidRDefault="00D91DA3" w:rsidP="00D91DA3">
      <w:pPr>
        <w:keepNext/>
        <w:spacing w:line="312" w:lineRule="auto"/>
        <w:jc w:val="both"/>
        <w:outlineLvl w:val="0"/>
        <w:rPr>
          <w:rFonts w:eastAsia="Calibri"/>
          <w:bCs/>
          <w:kern w:val="32"/>
          <w:sz w:val="28"/>
          <w:szCs w:val="28"/>
        </w:rPr>
      </w:pPr>
      <w:r>
        <w:rPr>
          <w:rFonts w:eastAsia="Calibri"/>
          <w:bCs/>
          <w:kern w:val="32"/>
          <w:sz w:val="28"/>
          <w:szCs w:val="28"/>
        </w:rPr>
        <w:lastRenderedPageBreak/>
        <w:t xml:space="preserve">- </w:t>
      </w:r>
      <w:r w:rsidRPr="00907F3A">
        <w:rPr>
          <w:rFonts w:eastAsia="Calibri"/>
          <w:bCs/>
          <w:kern w:val="32"/>
          <w:sz w:val="28"/>
          <w:szCs w:val="28"/>
        </w:rPr>
        <w:t>Антивирус</w:t>
      </w:r>
      <w:r w:rsidRPr="007D7FEE">
        <w:rPr>
          <w:rFonts w:eastAsia="Calibri"/>
          <w:bCs/>
          <w:kern w:val="32"/>
          <w:sz w:val="28"/>
          <w:szCs w:val="28"/>
        </w:rPr>
        <w:t xml:space="preserve"> </w:t>
      </w:r>
      <w:r w:rsidR="004244D1">
        <w:rPr>
          <w:rFonts w:eastAsia="Calibri"/>
          <w:bCs/>
          <w:kern w:val="32"/>
          <w:sz w:val="28"/>
          <w:szCs w:val="28"/>
          <w:lang w:val="en-US"/>
        </w:rPr>
        <w:t>Kas</w:t>
      </w:r>
      <w:r w:rsidR="00FF492E">
        <w:rPr>
          <w:rFonts w:eastAsia="Calibri"/>
          <w:bCs/>
          <w:kern w:val="32"/>
          <w:sz w:val="28"/>
          <w:szCs w:val="28"/>
          <w:lang w:val="en-US"/>
        </w:rPr>
        <w:t>persky</w:t>
      </w:r>
      <w:r w:rsidR="00FF492E" w:rsidRPr="007D7FEE">
        <w:rPr>
          <w:rFonts w:eastAsia="Calibri"/>
          <w:bCs/>
          <w:kern w:val="32"/>
          <w:sz w:val="28"/>
          <w:szCs w:val="28"/>
        </w:rPr>
        <w:t xml:space="preserve"> </w:t>
      </w:r>
      <w:r w:rsidRPr="00907F3A">
        <w:rPr>
          <w:rFonts w:eastAsia="Calibri"/>
          <w:bCs/>
          <w:kern w:val="32"/>
          <w:sz w:val="28"/>
          <w:szCs w:val="28"/>
          <w:lang w:val="en-US"/>
        </w:rPr>
        <w:t>Endpoint</w:t>
      </w:r>
      <w:r w:rsidRPr="007D7FEE">
        <w:rPr>
          <w:rFonts w:eastAsia="Calibri"/>
          <w:bCs/>
          <w:kern w:val="32"/>
          <w:sz w:val="28"/>
          <w:szCs w:val="28"/>
        </w:rPr>
        <w:t xml:space="preserve"> </w:t>
      </w:r>
      <w:r w:rsidRPr="00907F3A">
        <w:rPr>
          <w:rFonts w:eastAsia="Calibri"/>
          <w:bCs/>
          <w:kern w:val="32"/>
          <w:sz w:val="28"/>
          <w:szCs w:val="28"/>
          <w:lang w:val="en-US"/>
        </w:rPr>
        <w:t>Security</w:t>
      </w:r>
      <w:r>
        <w:rPr>
          <w:rFonts w:eastAsia="Calibri"/>
          <w:bCs/>
          <w:kern w:val="32"/>
          <w:sz w:val="28"/>
          <w:szCs w:val="28"/>
        </w:rPr>
        <w:t>.</w:t>
      </w:r>
    </w:p>
    <w:p w14:paraId="05F6D62E" w14:textId="69836445" w:rsidR="00002534" w:rsidRDefault="00002534" w:rsidP="00D91DA3">
      <w:pPr>
        <w:keepNext/>
        <w:spacing w:line="312" w:lineRule="auto"/>
        <w:jc w:val="both"/>
        <w:outlineLvl w:val="0"/>
        <w:rPr>
          <w:rFonts w:eastAsia="Calibri"/>
          <w:bCs/>
          <w:kern w:val="32"/>
          <w:sz w:val="28"/>
          <w:szCs w:val="28"/>
        </w:rPr>
      </w:pPr>
    </w:p>
    <w:p w14:paraId="3F607964" w14:textId="77777777" w:rsidR="004B6D85" w:rsidRPr="004B6D85" w:rsidRDefault="004B6D85" w:rsidP="00D91DA3">
      <w:pPr>
        <w:keepNext/>
        <w:spacing w:line="312" w:lineRule="auto"/>
        <w:jc w:val="both"/>
        <w:outlineLvl w:val="0"/>
        <w:rPr>
          <w:rFonts w:eastAsia="Calibri"/>
          <w:b/>
          <w:bCs/>
          <w:kern w:val="32"/>
          <w:sz w:val="28"/>
          <w:szCs w:val="28"/>
        </w:rPr>
      </w:pPr>
      <w:r w:rsidRPr="004B6D85">
        <w:rPr>
          <w:rFonts w:eastAsia="Calibri"/>
          <w:b/>
          <w:bCs/>
          <w:kern w:val="32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14:paraId="581B794F" w14:textId="7E361ED8" w:rsidR="004B6D85" w:rsidRPr="004B6D85" w:rsidRDefault="004B6D85" w:rsidP="008314A7">
      <w:pPr>
        <w:pStyle w:val="a5"/>
        <w:numPr>
          <w:ilvl w:val="0"/>
          <w:numId w:val="35"/>
        </w:numPr>
        <w:spacing w:before="0" w:line="312" w:lineRule="auto"/>
        <w:ind w:left="425" w:hanging="357"/>
        <w:jc w:val="both"/>
        <w:rPr>
          <w:sz w:val="28"/>
          <w:szCs w:val="28"/>
        </w:rPr>
      </w:pPr>
      <w:r w:rsidRPr="004B6D85">
        <w:rPr>
          <w:sz w:val="28"/>
          <w:szCs w:val="28"/>
        </w:rPr>
        <w:t xml:space="preserve">аудиторный фонд, </w:t>
      </w:r>
    </w:p>
    <w:p w14:paraId="3109B19A" w14:textId="669232CF" w:rsidR="004B6D85" w:rsidRPr="004B6D85" w:rsidRDefault="004B6D85" w:rsidP="008314A7">
      <w:pPr>
        <w:pStyle w:val="a5"/>
        <w:numPr>
          <w:ilvl w:val="0"/>
          <w:numId w:val="35"/>
        </w:numPr>
        <w:spacing w:before="0" w:line="312" w:lineRule="auto"/>
        <w:ind w:left="425" w:hanging="357"/>
        <w:jc w:val="both"/>
        <w:rPr>
          <w:sz w:val="28"/>
          <w:szCs w:val="28"/>
        </w:rPr>
      </w:pPr>
      <w:r w:rsidRPr="004B6D85">
        <w:rPr>
          <w:sz w:val="28"/>
          <w:szCs w:val="28"/>
        </w:rPr>
        <w:t xml:space="preserve">медиаоборудование, </w:t>
      </w:r>
    </w:p>
    <w:p w14:paraId="5BEF3BFB" w14:textId="556E5848" w:rsidR="004B6D85" w:rsidRPr="004B6D85" w:rsidRDefault="004B6D85" w:rsidP="008314A7">
      <w:pPr>
        <w:pStyle w:val="a5"/>
        <w:numPr>
          <w:ilvl w:val="0"/>
          <w:numId w:val="35"/>
        </w:numPr>
        <w:spacing w:before="0" w:line="312" w:lineRule="auto"/>
        <w:ind w:left="425" w:hanging="357"/>
        <w:jc w:val="both"/>
        <w:rPr>
          <w:sz w:val="28"/>
          <w:szCs w:val="28"/>
        </w:rPr>
      </w:pPr>
      <w:r w:rsidRPr="004B6D85">
        <w:rPr>
          <w:sz w:val="28"/>
          <w:szCs w:val="28"/>
        </w:rPr>
        <w:t xml:space="preserve">справочно-информационные системы, </w:t>
      </w:r>
    </w:p>
    <w:p w14:paraId="03DD00A0" w14:textId="5254B9EB" w:rsidR="004B6D85" w:rsidRPr="004B6D85" w:rsidRDefault="004B6D85" w:rsidP="008314A7">
      <w:pPr>
        <w:pStyle w:val="a5"/>
        <w:numPr>
          <w:ilvl w:val="0"/>
          <w:numId w:val="35"/>
        </w:numPr>
        <w:spacing w:before="0" w:line="312" w:lineRule="auto"/>
        <w:ind w:left="425" w:hanging="357"/>
        <w:jc w:val="both"/>
        <w:rPr>
          <w:b/>
          <w:sz w:val="28"/>
          <w:szCs w:val="28"/>
        </w:rPr>
      </w:pPr>
      <w:r w:rsidRPr="004B6D85">
        <w:rPr>
          <w:sz w:val="28"/>
          <w:szCs w:val="28"/>
        </w:rPr>
        <w:t>библиотечный фонд и др.</w:t>
      </w:r>
      <w:r w:rsidR="00C92943">
        <w:rPr>
          <w:sz w:val="28"/>
          <w:szCs w:val="28"/>
          <w:lang w:val="en-US"/>
        </w:rPr>
        <w:t xml:space="preserve"> </w:t>
      </w:r>
      <w:r w:rsidR="00626CBD">
        <w:rPr>
          <w:sz w:val="28"/>
          <w:szCs w:val="28"/>
        </w:rPr>
        <w:t xml:space="preserve"> </w:t>
      </w:r>
    </w:p>
    <w:p w14:paraId="70AAA8CB" w14:textId="6DBE7A23" w:rsidR="00002534" w:rsidRPr="004B6D85" w:rsidRDefault="00002534" w:rsidP="00D91DA3">
      <w:pPr>
        <w:keepNext/>
        <w:spacing w:line="312" w:lineRule="auto"/>
        <w:jc w:val="both"/>
        <w:outlineLvl w:val="0"/>
        <w:rPr>
          <w:rFonts w:eastAsia="Calibri"/>
          <w:bCs/>
          <w:kern w:val="32"/>
          <w:sz w:val="28"/>
          <w:szCs w:val="28"/>
        </w:rPr>
      </w:pPr>
    </w:p>
    <w:sectPr w:rsidR="00002534" w:rsidRPr="004B6D85" w:rsidSect="008C7AD5">
      <w:footerReference w:type="default" r:id="rId38"/>
      <w:pgSz w:w="11910" w:h="16840"/>
      <w:pgMar w:top="1134" w:right="850" w:bottom="1134" w:left="1701" w:header="0" w:footer="92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E15E81" w14:textId="77777777" w:rsidR="00C01288" w:rsidRDefault="00C01288">
      <w:r>
        <w:separator/>
      </w:r>
    </w:p>
  </w:endnote>
  <w:endnote w:type="continuationSeparator" w:id="0">
    <w:p w14:paraId="7B150A7E" w14:textId="77777777" w:rsidR="00C01288" w:rsidRDefault="00C01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C8B259" w14:textId="67B6ADF4" w:rsidR="0030678B" w:rsidRDefault="0030678B">
    <w:pPr>
      <w:pStyle w:val="a3"/>
      <w:spacing w:line="14" w:lineRule="auto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B9C7BBB" wp14:editId="4673E8CC">
              <wp:simplePos x="0" y="0"/>
              <wp:positionH relativeFrom="page">
                <wp:posOffset>3807460</wp:posOffset>
              </wp:positionH>
              <wp:positionV relativeFrom="page">
                <wp:posOffset>9916160</wp:posOffset>
              </wp:positionV>
              <wp:extent cx="219710" cy="1657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439810" w14:textId="41704D72" w:rsidR="0030678B" w:rsidRDefault="0030678B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D3293">
                            <w:rPr>
                              <w:rFonts w:ascii="Calibri"/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9C7BB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99.8pt;margin-top:780.8pt;width:17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" filled="f" stroked="f">
              <v:textbox inset="0,0,0,0">
                <w:txbxContent>
                  <w:p w14:paraId="4D439810" w14:textId="41704D72" w:rsidR="0030678B" w:rsidRDefault="0030678B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9D3293">
                      <w:rPr>
                        <w:rFonts w:ascii="Calibri"/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61D2A8" w14:textId="77777777" w:rsidR="00C01288" w:rsidRDefault="00C01288">
      <w:r>
        <w:separator/>
      </w:r>
    </w:p>
  </w:footnote>
  <w:footnote w:type="continuationSeparator" w:id="0">
    <w:p w14:paraId="46007A26" w14:textId="77777777" w:rsidR="00C01288" w:rsidRDefault="00C012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34E8F"/>
    <w:multiLevelType w:val="hybridMultilevel"/>
    <w:tmpl w:val="3438B58C"/>
    <w:lvl w:ilvl="0" w:tplc="7662EE5A">
      <w:start w:val="1"/>
      <w:numFmt w:val="decimal"/>
      <w:lvlText w:val="%1."/>
      <w:lvlJc w:val="left"/>
      <w:pPr>
        <w:ind w:left="216" w:hanging="709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33E3EAE">
      <w:numFmt w:val="bullet"/>
      <w:lvlText w:val="•"/>
      <w:lvlJc w:val="left"/>
      <w:pPr>
        <w:ind w:left="1234" w:hanging="709"/>
      </w:pPr>
      <w:rPr>
        <w:rFonts w:hint="default"/>
        <w:lang w:val="ru-RU" w:eastAsia="en-US" w:bidi="ar-SA"/>
      </w:rPr>
    </w:lvl>
    <w:lvl w:ilvl="2" w:tplc="2CCCEA1A">
      <w:numFmt w:val="bullet"/>
      <w:lvlText w:val="•"/>
      <w:lvlJc w:val="left"/>
      <w:pPr>
        <w:ind w:left="2249" w:hanging="709"/>
      </w:pPr>
      <w:rPr>
        <w:rFonts w:hint="default"/>
        <w:lang w:val="ru-RU" w:eastAsia="en-US" w:bidi="ar-SA"/>
      </w:rPr>
    </w:lvl>
    <w:lvl w:ilvl="3" w:tplc="AD6C7BA0">
      <w:numFmt w:val="bullet"/>
      <w:lvlText w:val="•"/>
      <w:lvlJc w:val="left"/>
      <w:pPr>
        <w:ind w:left="3263" w:hanging="709"/>
      </w:pPr>
      <w:rPr>
        <w:rFonts w:hint="default"/>
        <w:lang w:val="ru-RU" w:eastAsia="en-US" w:bidi="ar-SA"/>
      </w:rPr>
    </w:lvl>
    <w:lvl w:ilvl="4" w:tplc="4CEC6672">
      <w:numFmt w:val="bullet"/>
      <w:lvlText w:val="•"/>
      <w:lvlJc w:val="left"/>
      <w:pPr>
        <w:ind w:left="4278" w:hanging="709"/>
      </w:pPr>
      <w:rPr>
        <w:rFonts w:hint="default"/>
        <w:lang w:val="ru-RU" w:eastAsia="en-US" w:bidi="ar-SA"/>
      </w:rPr>
    </w:lvl>
    <w:lvl w:ilvl="5" w:tplc="BDF0416C">
      <w:numFmt w:val="bullet"/>
      <w:lvlText w:val="•"/>
      <w:lvlJc w:val="left"/>
      <w:pPr>
        <w:ind w:left="5293" w:hanging="709"/>
      </w:pPr>
      <w:rPr>
        <w:rFonts w:hint="default"/>
        <w:lang w:val="ru-RU" w:eastAsia="en-US" w:bidi="ar-SA"/>
      </w:rPr>
    </w:lvl>
    <w:lvl w:ilvl="6" w:tplc="32FAF90A">
      <w:numFmt w:val="bullet"/>
      <w:lvlText w:val="•"/>
      <w:lvlJc w:val="left"/>
      <w:pPr>
        <w:ind w:left="6307" w:hanging="709"/>
      </w:pPr>
      <w:rPr>
        <w:rFonts w:hint="default"/>
        <w:lang w:val="ru-RU" w:eastAsia="en-US" w:bidi="ar-SA"/>
      </w:rPr>
    </w:lvl>
    <w:lvl w:ilvl="7" w:tplc="BE4AA90E">
      <w:numFmt w:val="bullet"/>
      <w:lvlText w:val="•"/>
      <w:lvlJc w:val="left"/>
      <w:pPr>
        <w:ind w:left="7322" w:hanging="709"/>
      </w:pPr>
      <w:rPr>
        <w:rFonts w:hint="default"/>
        <w:lang w:val="ru-RU" w:eastAsia="en-US" w:bidi="ar-SA"/>
      </w:rPr>
    </w:lvl>
    <w:lvl w:ilvl="8" w:tplc="E834A162">
      <w:numFmt w:val="bullet"/>
      <w:lvlText w:val="•"/>
      <w:lvlJc w:val="left"/>
      <w:pPr>
        <w:ind w:left="8337" w:hanging="709"/>
      </w:pPr>
      <w:rPr>
        <w:rFonts w:hint="default"/>
        <w:lang w:val="ru-RU" w:eastAsia="en-US" w:bidi="ar-SA"/>
      </w:rPr>
    </w:lvl>
  </w:abstractNum>
  <w:abstractNum w:abstractNumId="1" w15:restartNumberingAfterBreak="0">
    <w:nsid w:val="01012425"/>
    <w:multiLevelType w:val="hybridMultilevel"/>
    <w:tmpl w:val="B442D6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00664"/>
    <w:multiLevelType w:val="hybridMultilevel"/>
    <w:tmpl w:val="A12212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458D"/>
    <w:multiLevelType w:val="hybridMultilevel"/>
    <w:tmpl w:val="E5022426"/>
    <w:lvl w:ilvl="0" w:tplc="A98CFEA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5123C4D"/>
    <w:multiLevelType w:val="hybridMultilevel"/>
    <w:tmpl w:val="18943F98"/>
    <w:lvl w:ilvl="0" w:tplc="BA6E8BBE">
      <w:start w:val="1"/>
      <w:numFmt w:val="decimal"/>
      <w:lvlText w:val="%1."/>
      <w:lvlJc w:val="left"/>
      <w:pPr>
        <w:ind w:left="76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88" w:hanging="360"/>
      </w:pPr>
    </w:lvl>
    <w:lvl w:ilvl="2" w:tplc="0419001B" w:tentative="1">
      <w:start w:val="1"/>
      <w:numFmt w:val="lowerRoman"/>
      <w:lvlText w:val="%3."/>
      <w:lvlJc w:val="right"/>
      <w:pPr>
        <w:ind w:left="2208" w:hanging="180"/>
      </w:pPr>
    </w:lvl>
    <w:lvl w:ilvl="3" w:tplc="0419000F" w:tentative="1">
      <w:start w:val="1"/>
      <w:numFmt w:val="decimal"/>
      <w:lvlText w:val="%4."/>
      <w:lvlJc w:val="left"/>
      <w:pPr>
        <w:ind w:left="2928" w:hanging="360"/>
      </w:pPr>
    </w:lvl>
    <w:lvl w:ilvl="4" w:tplc="04190019" w:tentative="1">
      <w:start w:val="1"/>
      <w:numFmt w:val="lowerLetter"/>
      <w:lvlText w:val="%5."/>
      <w:lvlJc w:val="left"/>
      <w:pPr>
        <w:ind w:left="3648" w:hanging="360"/>
      </w:pPr>
    </w:lvl>
    <w:lvl w:ilvl="5" w:tplc="0419001B" w:tentative="1">
      <w:start w:val="1"/>
      <w:numFmt w:val="lowerRoman"/>
      <w:lvlText w:val="%6."/>
      <w:lvlJc w:val="right"/>
      <w:pPr>
        <w:ind w:left="4368" w:hanging="180"/>
      </w:pPr>
    </w:lvl>
    <w:lvl w:ilvl="6" w:tplc="0419000F" w:tentative="1">
      <w:start w:val="1"/>
      <w:numFmt w:val="decimal"/>
      <w:lvlText w:val="%7."/>
      <w:lvlJc w:val="left"/>
      <w:pPr>
        <w:ind w:left="5088" w:hanging="360"/>
      </w:pPr>
    </w:lvl>
    <w:lvl w:ilvl="7" w:tplc="04190019" w:tentative="1">
      <w:start w:val="1"/>
      <w:numFmt w:val="lowerLetter"/>
      <w:lvlText w:val="%8."/>
      <w:lvlJc w:val="left"/>
      <w:pPr>
        <w:ind w:left="5808" w:hanging="360"/>
      </w:pPr>
    </w:lvl>
    <w:lvl w:ilvl="8" w:tplc="041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5" w15:restartNumberingAfterBreak="0">
    <w:nsid w:val="0EE801DA"/>
    <w:multiLevelType w:val="hybridMultilevel"/>
    <w:tmpl w:val="8A50C9EE"/>
    <w:lvl w:ilvl="0" w:tplc="5850497E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7485D3E">
      <w:numFmt w:val="bullet"/>
      <w:lvlText w:val="•"/>
      <w:lvlJc w:val="left"/>
      <w:pPr>
        <w:ind w:left="330" w:hanging="140"/>
      </w:pPr>
      <w:rPr>
        <w:rFonts w:hint="default"/>
        <w:lang w:val="ru-RU" w:eastAsia="en-US" w:bidi="ar-SA"/>
      </w:rPr>
    </w:lvl>
    <w:lvl w:ilvl="2" w:tplc="76B2E4AC">
      <w:numFmt w:val="bullet"/>
      <w:lvlText w:val="•"/>
      <w:lvlJc w:val="left"/>
      <w:pPr>
        <w:ind w:left="560" w:hanging="140"/>
      </w:pPr>
      <w:rPr>
        <w:rFonts w:hint="default"/>
        <w:lang w:val="ru-RU" w:eastAsia="en-US" w:bidi="ar-SA"/>
      </w:rPr>
    </w:lvl>
    <w:lvl w:ilvl="3" w:tplc="203A9C04">
      <w:numFmt w:val="bullet"/>
      <w:lvlText w:val="•"/>
      <w:lvlJc w:val="left"/>
      <w:pPr>
        <w:ind w:left="790" w:hanging="140"/>
      </w:pPr>
      <w:rPr>
        <w:rFonts w:hint="default"/>
        <w:lang w:val="ru-RU" w:eastAsia="en-US" w:bidi="ar-SA"/>
      </w:rPr>
    </w:lvl>
    <w:lvl w:ilvl="4" w:tplc="F6222B06">
      <w:numFmt w:val="bullet"/>
      <w:lvlText w:val="•"/>
      <w:lvlJc w:val="left"/>
      <w:pPr>
        <w:ind w:left="1020" w:hanging="140"/>
      </w:pPr>
      <w:rPr>
        <w:rFonts w:hint="default"/>
        <w:lang w:val="ru-RU" w:eastAsia="en-US" w:bidi="ar-SA"/>
      </w:rPr>
    </w:lvl>
    <w:lvl w:ilvl="5" w:tplc="D04CB30A">
      <w:numFmt w:val="bullet"/>
      <w:lvlText w:val="•"/>
      <w:lvlJc w:val="left"/>
      <w:pPr>
        <w:ind w:left="1250" w:hanging="140"/>
      </w:pPr>
      <w:rPr>
        <w:rFonts w:hint="default"/>
        <w:lang w:val="ru-RU" w:eastAsia="en-US" w:bidi="ar-SA"/>
      </w:rPr>
    </w:lvl>
    <w:lvl w:ilvl="6" w:tplc="372E5DBE">
      <w:numFmt w:val="bullet"/>
      <w:lvlText w:val="•"/>
      <w:lvlJc w:val="left"/>
      <w:pPr>
        <w:ind w:left="1480" w:hanging="140"/>
      </w:pPr>
      <w:rPr>
        <w:rFonts w:hint="default"/>
        <w:lang w:val="ru-RU" w:eastAsia="en-US" w:bidi="ar-SA"/>
      </w:rPr>
    </w:lvl>
    <w:lvl w:ilvl="7" w:tplc="D5B8A806">
      <w:numFmt w:val="bullet"/>
      <w:lvlText w:val="•"/>
      <w:lvlJc w:val="left"/>
      <w:pPr>
        <w:ind w:left="1710" w:hanging="140"/>
      </w:pPr>
      <w:rPr>
        <w:rFonts w:hint="default"/>
        <w:lang w:val="ru-RU" w:eastAsia="en-US" w:bidi="ar-SA"/>
      </w:rPr>
    </w:lvl>
    <w:lvl w:ilvl="8" w:tplc="65B2EC52">
      <w:numFmt w:val="bullet"/>
      <w:lvlText w:val="•"/>
      <w:lvlJc w:val="left"/>
      <w:pPr>
        <w:ind w:left="1940" w:hanging="140"/>
      </w:pPr>
      <w:rPr>
        <w:rFonts w:hint="default"/>
        <w:lang w:val="ru-RU" w:eastAsia="en-US" w:bidi="ar-SA"/>
      </w:rPr>
    </w:lvl>
  </w:abstractNum>
  <w:abstractNum w:abstractNumId="6" w15:restartNumberingAfterBreak="0">
    <w:nsid w:val="116A52C5"/>
    <w:multiLevelType w:val="multilevel"/>
    <w:tmpl w:val="9EBE4C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AA6F86"/>
    <w:multiLevelType w:val="hybridMultilevel"/>
    <w:tmpl w:val="999EC6D6"/>
    <w:lvl w:ilvl="0" w:tplc="FFFFFFFF">
      <w:start w:val="1"/>
      <w:numFmt w:val="decimal"/>
      <w:lvlText w:val="%1."/>
      <w:lvlJc w:val="left"/>
      <w:pPr>
        <w:ind w:left="216" w:hanging="709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FFFFFFF">
      <w:numFmt w:val="bullet"/>
      <w:lvlText w:val="•"/>
      <w:lvlJc w:val="left"/>
      <w:pPr>
        <w:ind w:left="1234" w:hanging="709"/>
      </w:pPr>
      <w:rPr>
        <w:rFonts w:hint="default"/>
        <w:lang w:val="ru-RU" w:eastAsia="en-US" w:bidi="ar-SA"/>
      </w:rPr>
    </w:lvl>
    <w:lvl w:ilvl="2" w:tplc="FFFFFFFF">
      <w:numFmt w:val="bullet"/>
      <w:lvlText w:val="•"/>
      <w:lvlJc w:val="left"/>
      <w:pPr>
        <w:ind w:left="2249" w:hanging="709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3263" w:hanging="709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4278" w:hanging="709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5293" w:hanging="709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6307" w:hanging="709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7322" w:hanging="709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8337" w:hanging="709"/>
      </w:pPr>
      <w:rPr>
        <w:rFonts w:hint="default"/>
        <w:lang w:val="ru-RU" w:eastAsia="en-US" w:bidi="ar-SA"/>
      </w:rPr>
    </w:lvl>
  </w:abstractNum>
  <w:abstractNum w:abstractNumId="8" w15:restartNumberingAfterBreak="0">
    <w:nsid w:val="1CA76BB2"/>
    <w:multiLevelType w:val="hybridMultilevel"/>
    <w:tmpl w:val="9C0882D4"/>
    <w:lvl w:ilvl="0" w:tplc="5850497E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D4A59E0"/>
    <w:multiLevelType w:val="hybridMultilevel"/>
    <w:tmpl w:val="E13AEAE4"/>
    <w:lvl w:ilvl="0" w:tplc="F000D7A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EB2872"/>
    <w:multiLevelType w:val="hybridMultilevel"/>
    <w:tmpl w:val="A5E247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5705A"/>
    <w:multiLevelType w:val="hybridMultilevel"/>
    <w:tmpl w:val="1EC61496"/>
    <w:lvl w:ilvl="0" w:tplc="AE882EC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027CA4"/>
    <w:multiLevelType w:val="hybridMultilevel"/>
    <w:tmpl w:val="C966D9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171FF0"/>
    <w:multiLevelType w:val="multilevel"/>
    <w:tmpl w:val="8DA43960"/>
    <w:lvl w:ilvl="0">
      <w:start w:val="1"/>
      <w:numFmt w:val="decimal"/>
      <w:lvlText w:val="%1."/>
      <w:lvlJc w:val="left"/>
      <w:pPr>
        <w:ind w:left="497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30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87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34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82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29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6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4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71" w:hanging="493"/>
      </w:pPr>
      <w:rPr>
        <w:rFonts w:hint="default"/>
        <w:lang w:val="ru-RU" w:eastAsia="en-US" w:bidi="ar-SA"/>
      </w:rPr>
    </w:lvl>
  </w:abstractNum>
  <w:abstractNum w:abstractNumId="14" w15:restartNumberingAfterBreak="0">
    <w:nsid w:val="22892697"/>
    <w:multiLevelType w:val="hybridMultilevel"/>
    <w:tmpl w:val="B4BC4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184EF1"/>
    <w:multiLevelType w:val="multilevel"/>
    <w:tmpl w:val="92401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9C52E1A"/>
    <w:multiLevelType w:val="hybridMultilevel"/>
    <w:tmpl w:val="E13AEAE4"/>
    <w:lvl w:ilvl="0" w:tplc="F000D7A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D12750"/>
    <w:multiLevelType w:val="hybridMultilevel"/>
    <w:tmpl w:val="F91897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835FF4"/>
    <w:multiLevelType w:val="multilevel"/>
    <w:tmpl w:val="0F188ED0"/>
    <w:lvl w:ilvl="0">
      <w:start w:val="4"/>
      <w:numFmt w:val="decimal"/>
      <w:lvlText w:val="%1."/>
      <w:lvlJc w:val="left"/>
      <w:pPr>
        <w:ind w:left="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18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2F767F64"/>
    <w:multiLevelType w:val="hybridMultilevel"/>
    <w:tmpl w:val="C73A734C"/>
    <w:lvl w:ilvl="0" w:tplc="AE882EC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736FF6"/>
    <w:multiLevelType w:val="hybridMultilevel"/>
    <w:tmpl w:val="FD86A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D629E8"/>
    <w:multiLevelType w:val="hybridMultilevel"/>
    <w:tmpl w:val="F822D2A6"/>
    <w:lvl w:ilvl="0" w:tplc="AE882EC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CB1503"/>
    <w:multiLevelType w:val="hybridMultilevel"/>
    <w:tmpl w:val="7A9668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9F5F9F"/>
    <w:multiLevelType w:val="hybridMultilevel"/>
    <w:tmpl w:val="0DC4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577C81"/>
    <w:multiLevelType w:val="hybridMultilevel"/>
    <w:tmpl w:val="2D022234"/>
    <w:lvl w:ilvl="0" w:tplc="31E20012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6714B0"/>
    <w:multiLevelType w:val="hybridMultilevel"/>
    <w:tmpl w:val="37D452A0"/>
    <w:lvl w:ilvl="0" w:tplc="D3B665FE">
      <w:start w:val="3"/>
      <w:numFmt w:val="bullet"/>
      <w:lvlText w:val="•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F814465"/>
    <w:multiLevelType w:val="hybridMultilevel"/>
    <w:tmpl w:val="D632C1DE"/>
    <w:lvl w:ilvl="0" w:tplc="F000D7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1A5AA9"/>
    <w:multiLevelType w:val="multilevel"/>
    <w:tmpl w:val="C3CA9B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070" w:hanging="7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8" w15:restartNumberingAfterBreak="0">
    <w:nsid w:val="56CD4E3D"/>
    <w:multiLevelType w:val="hybridMultilevel"/>
    <w:tmpl w:val="B126B34C"/>
    <w:lvl w:ilvl="0" w:tplc="BEA2D4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5F824797"/>
    <w:multiLevelType w:val="multilevel"/>
    <w:tmpl w:val="7388A75E"/>
    <w:lvl w:ilvl="0">
      <w:start w:val="1"/>
      <w:numFmt w:val="decimal"/>
      <w:lvlText w:val="%1."/>
      <w:lvlJc w:val="left"/>
      <w:pPr>
        <w:ind w:left="498" w:hanging="282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09" w:hanging="49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ind w:left="937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633" w:hanging="33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2886" w:hanging="33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33" w:hanging="33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79" w:hanging="33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26" w:hanging="33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73" w:hanging="336"/>
      </w:pPr>
      <w:rPr>
        <w:rFonts w:hint="default"/>
        <w:lang w:val="ru-RU" w:eastAsia="en-US" w:bidi="ar-SA"/>
      </w:rPr>
    </w:lvl>
  </w:abstractNum>
  <w:abstractNum w:abstractNumId="30" w15:restartNumberingAfterBreak="0">
    <w:nsid w:val="62226DEC"/>
    <w:multiLevelType w:val="hybridMultilevel"/>
    <w:tmpl w:val="6C1276CA"/>
    <w:lvl w:ilvl="0" w:tplc="BA6E8BBE">
      <w:start w:val="1"/>
      <w:numFmt w:val="decimal"/>
      <w:lvlText w:val="%1."/>
      <w:lvlJc w:val="left"/>
      <w:pPr>
        <w:ind w:left="76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88" w:hanging="360"/>
      </w:pPr>
    </w:lvl>
    <w:lvl w:ilvl="2" w:tplc="0419001B" w:tentative="1">
      <w:start w:val="1"/>
      <w:numFmt w:val="lowerRoman"/>
      <w:lvlText w:val="%3."/>
      <w:lvlJc w:val="right"/>
      <w:pPr>
        <w:ind w:left="2208" w:hanging="180"/>
      </w:pPr>
    </w:lvl>
    <w:lvl w:ilvl="3" w:tplc="0419000F" w:tentative="1">
      <w:start w:val="1"/>
      <w:numFmt w:val="decimal"/>
      <w:lvlText w:val="%4."/>
      <w:lvlJc w:val="left"/>
      <w:pPr>
        <w:ind w:left="2928" w:hanging="360"/>
      </w:pPr>
    </w:lvl>
    <w:lvl w:ilvl="4" w:tplc="04190019" w:tentative="1">
      <w:start w:val="1"/>
      <w:numFmt w:val="lowerLetter"/>
      <w:lvlText w:val="%5."/>
      <w:lvlJc w:val="left"/>
      <w:pPr>
        <w:ind w:left="3648" w:hanging="360"/>
      </w:pPr>
    </w:lvl>
    <w:lvl w:ilvl="5" w:tplc="0419001B" w:tentative="1">
      <w:start w:val="1"/>
      <w:numFmt w:val="lowerRoman"/>
      <w:lvlText w:val="%6."/>
      <w:lvlJc w:val="right"/>
      <w:pPr>
        <w:ind w:left="4368" w:hanging="180"/>
      </w:pPr>
    </w:lvl>
    <w:lvl w:ilvl="6" w:tplc="0419000F" w:tentative="1">
      <w:start w:val="1"/>
      <w:numFmt w:val="decimal"/>
      <w:lvlText w:val="%7."/>
      <w:lvlJc w:val="left"/>
      <w:pPr>
        <w:ind w:left="5088" w:hanging="360"/>
      </w:pPr>
    </w:lvl>
    <w:lvl w:ilvl="7" w:tplc="04190019" w:tentative="1">
      <w:start w:val="1"/>
      <w:numFmt w:val="lowerLetter"/>
      <w:lvlText w:val="%8."/>
      <w:lvlJc w:val="left"/>
      <w:pPr>
        <w:ind w:left="5808" w:hanging="360"/>
      </w:pPr>
    </w:lvl>
    <w:lvl w:ilvl="8" w:tplc="041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31" w15:restartNumberingAfterBreak="0">
    <w:nsid w:val="628C6EFB"/>
    <w:multiLevelType w:val="hybridMultilevel"/>
    <w:tmpl w:val="B33813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F229DA"/>
    <w:multiLevelType w:val="hybridMultilevel"/>
    <w:tmpl w:val="C28ADED0"/>
    <w:lvl w:ilvl="0" w:tplc="89F4D584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3" w15:restartNumberingAfterBreak="0">
    <w:nsid w:val="655D5D1E"/>
    <w:multiLevelType w:val="hybridMultilevel"/>
    <w:tmpl w:val="38767AC4"/>
    <w:lvl w:ilvl="0" w:tplc="3BDE3D2E">
      <w:numFmt w:val="bullet"/>
      <w:lvlText w:val=""/>
      <w:lvlJc w:val="left"/>
      <w:pPr>
        <w:ind w:left="1657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9EEC65F2">
      <w:numFmt w:val="bullet"/>
      <w:lvlText w:val="•"/>
      <w:lvlJc w:val="left"/>
      <w:pPr>
        <w:ind w:left="2530" w:hanging="360"/>
      </w:pPr>
      <w:rPr>
        <w:rFonts w:hint="default"/>
        <w:lang w:val="ru-RU" w:eastAsia="en-US" w:bidi="ar-SA"/>
      </w:rPr>
    </w:lvl>
    <w:lvl w:ilvl="2" w:tplc="779C239A">
      <w:numFmt w:val="bullet"/>
      <w:lvlText w:val="•"/>
      <w:lvlJc w:val="left"/>
      <w:pPr>
        <w:ind w:left="3401" w:hanging="360"/>
      </w:pPr>
      <w:rPr>
        <w:rFonts w:hint="default"/>
        <w:lang w:val="ru-RU" w:eastAsia="en-US" w:bidi="ar-SA"/>
      </w:rPr>
    </w:lvl>
    <w:lvl w:ilvl="3" w:tplc="1362E980">
      <w:numFmt w:val="bullet"/>
      <w:lvlText w:val="•"/>
      <w:lvlJc w:val="left"/>
      <w:pPr>
        <w:ind w:left="4271" w:hanging="360"/>
      </w:pPr>
      <w:rPr>
        <w:rFonts w:hint="default"/>
        <w:lang w:val="ru-RU" w:eastAsia="en-US" w:bidi="ar-SA"/>
      </w:rPr>
    </w:lvl>
    <w:lvl w:ilvl="4" w:tplc="50DED6C4">
      <w:numFmt w:val="bullet"/>
      <w:lvlText w:val="•"/>
      <w:lvlJc w:val="left"/>
      <w:pPr>
        <w:ind w:left="5142" w:hanging="360"/>
      </w:pPr>
      <w:rPr>
        <w:rFonts w:hint="default"/>
        <w:lang w:val="ru-RU" w:eastAsia="en-US" w:bidi="ar-SA"/>
      </w:rPr>
    </w:lvl>
    <w:lvl w:ilvl="5" w:tplc="9FF2AC94">
      <w:numFmt w:val="bullet"/>
      <w:lvlText w:val="•"/>
      <w:lvlJc w:val="left"/>
      <w:pPr>
        <w:ind w:left="6013" w:hanging="360"/>
      </w:pPr>
      <w:rPr>
        <w:rFonts w:hint="default"/>
        <w:lang w:val="ru-RU" w:eastAsia="en-US" w:bidi="ar-SA"/>
      </w:rPr>
    </w:lvl>
    <w:lvl w:ilvl="6" w:tplc="3D0E8F76">
      <w:numFmt w:val="bullet"/>
      <w:lvlText w:val="•"/>
      <w:lvlJc w:val="left"/>
      <w:pPr>
        <w:ind w:left="6883" w:hanging="360"/>
      </w:pPr>
      <w:rPr>
        <w:rFonts w:hint="default"/>
        <w:lang w:val="ru-RU" w:eastAsia="en-US" w:bidi="ar-SA"/>
      </w:rPr>
    </w:lvl>
    <w:lvl w:ilvl="7" w:tplc="27EAB158">
      <w:numFmt w:val="bullet"/>
      <w:lvlText w:val="•"/>
      <w:lvlJc w:val="left"/>
      <w:pPr>
        <w:ind w:left="7754" w:hanging="360"/>
      </w:pPr>
      <w:rPr>
        <w:rFonts w:hint="default"/>
        <w:lang w:val="ru-RU" w:eastAsia="en-US" w:bidi="ar-SA"/>
      </w:rPr>
    </w:lvl>
    <w:lvl w:ilvl="8" w:tplc="22B6F48A">
      <w:numFmt w:val="bullet"/>
      <w:lvlText w:val="•"/>
      <w:lvlJc w:val="left"/>
      <w:pPr>
        <w:ind w:left="8625" w:hanging="360"/>
      </w:pPr>
      <w:rPr>
        <w:rFonts w:hint="default"/>
        <w:lang w:val="ru-RU" w:eastAsia="en-US" w:bidi="ar-SA"/>
      </w:rPr>
    </w:lvl>
  </w:abstractNum>
  <w:abstractNum w:abstractNumId="34" w15:restartNumberingAfterBreak="0">
    <w:nsid w:val="6B6846BC"/>
    <w:multiLevelType w:val="multilevel"/>
    <w:tmpl w:val="99E42480"/>
    <w:lvl w:ilvl="0">
      <w:start w:val="1"/>
      <w:numFmt w:val="decimal"/>
      <w:lvlText w:val="%1."/>
      <w:lvlJc w:val="left"/>
      <w:pPr>
        <w:ind w:left="498" w:hanging="282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09" w:hanging="49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937" w:hanging="360"/>
      </w:pPr>
      <w:rPr>
        <w:rFonts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633" w:hanging="33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2886" w:hanging="33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33" w:hanging="33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79" w:hanging="33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26" w:hanging="33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73" w:hanging="336"/>
      </w:pPr>
      <w:rPr>
        <w:rFonts w:hint="default"/>
        <w:lang w:val="ru-RU" w:eastAsia="en-US" w:bidi="ar-SA"/>
      </w:rPr>
    </w:lvl>
  </w:abstractNum>
  <w:abstractNum w:abstractNumId="35" w15:restartNumberingAfterBreak="0">
    <w:nsid w:val="6BED3836"/>
    <w:multiLevelType w:val="hybridMultilevel"/>
    <w:tmpl w:val="3BB04C70"/>
    <w:lvl w:ilvl="0" w:tplc="CC10361E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6DAB16DA"/>
    <w:multiLevelType w:val="hybridMultilevel"/>
    <w:tmpl w:val="C37E5BDA"/>
    <w:lvl w:ilvl="0" w:tplc="126ACDB2">
      <w:numFmt w:val="bullet"/>
      <w:lvlText w:val=""/>
      <w:lvlJc w:val="left"/>
      <w:pPr>
        <w:ind w:left="577" w:hanging="361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A6548992">
      <w:numFmt w:val="bullet"/>
      <w:lvlText w:val="•"/>
      <w:lvlJc w:val="left"/>
      <w:pPr>
        <w:ind w:left="1558" w:hanging="361"/>
      </w:pPr>
      <w:rPr>
        <w:rFonts w:hint="default"/>
        <w:lang w:val="ru-RU" w:eastAsia="en-US" w:bidi="ar-SA"/>
      </w:rPr>
    </w:lvl>
    <w:lvl w:ilvl="2" w:tplc="133094A8">
      <w:numFmt w:val="bullet"/>
      <w:lvlText w:val="•"/>
      <w:lvlJc w:val="left"/>
      <w:pPr>
        <w:ind w:left="2537" w:hanging="361"/>
      </w:pPr>
      <w:rPr>
        <w:rFonts w:hint="default"/>
        <w:lang w:val="ru-RU" w:eastAsia="en-US" w:bidi="ar-SA"/>
      </w:rPr>
    </w:lvl>
    <w:lvl w:ilvl="3" w:tplc="6DE69A1E">
      <w:numFmt w:val="bullet"/>
      <w:lvlText w:val="•"/>
      <w:lvlJc w:val="left"/>
      <w:pPr>
        <w:ind w:left="3515" w:hanging="361"/>
      </w:pPr>
      <w:rPr>
        <w:rFonts w:hint="default"/>
        <w:lang w:val="ru-RU" w:eastAsia="en-US" w:bidi="ar-SA"/>
      </w:rPr>
    </w:lvl>
    <w:lvl w:ilvl="4" w:tplc="DA602CB8">
      <w:numFmt w:val="bullet"/>
      <w:lvlText w:val="•"/>
      <w:lvlJc w:val="left"/>
      <w:pPr>
        <w:ind w:left="4494" w:hanging="361"/>
      </w:pPr>
      <w:rPr>
        <w:rFonts w:hint="default"/>
        <w:lang w:val="ru-RU" w:eastAsia="en-US" w:bidi="ar-SA"/>
      </w:rPr>
    </w:lvl>
    <w:lvl w:ilvl="5" w:tplc="131C6672">
      <w:numFmt w:val="bullet"/>
      <w:lvlText w:val="•"/>
      <w:lvlJc w:val="left"/>
      <w:pPr>
        <w:ind w:left="5473" w:hanging="361"/>
      </w:pPr>
      <w:rPr>
        <w:rFonts w:hint="default"/>
        <w:lang w:val="ru-RU" w:eastAsia="en-US" w:bidi="ar-SA"/>
      </w:rPr>
    </w:lvl>
    <w:lvl w:ilvl="6" w:tplc="A6E04AD4">
      <w:numFmt w:val="bullet"/>
      <w:lvlText w:val="•"/>
      <w:lvlJc w:val="left"/>
      <w:pPr>
        <w:ind w:left="6451" w:hanging="361"/>
      </w:pPr>
      <w:rPr>
        <w:rFonts w:hint="default"/>
        <w:lang w:val="ru-RU" w:eastAsia="en-US" w:bidi="ar-SA"/>
      </w:rPr>
    </w:lvl>
    <w:lvl w:ilvl="7" w:tplc="1EDE6F12">
      <w:numFmt w:val="bullet"/>
      <w:lvlText w:val="•"/>
      <w:lvlJc w:val="left"/>
      <w:pPr>
        <w:ind w:left="7430" w:hanging="361"/>
      </w:pPr>
      <w:rPr>
        <w:rFonts w:hint="default"/>
        <w:lang w:val="ru-RU" w:eastAsia="en-US" w:bidi="ar-SA"/>
      </w:rPr>
    </w:lvl>
    <w:lvl w:ilvl="8" w:tplc="A072C928">
      <w:numFmt w:val="bullet"/>
      <w:lvlText w:val="•"/>
      <w:lvlJc w:val="left"/>
      <w:pPr>
        <w:ind w:left="8409" w:hanging="361"/>
      </w:pPr>
      <w:rPr>
        <w:rFonts w:hint="default"/>
        <w:lang w:val="ru-RU" w:eastAsia="en-US" w:bidi="ar-SA"/>
      </w:rPr>
    </w:lvl>
  </w:abstractNum>
  <w:abstractNum w:abstractNumId="37" w15:restartNumberingAfterBreak="0">
    <w:nsid w:val="70DC033A"/>
    <w:multiLevelType w:val="hybridMultilevel"/>
    <w:tmpl w:val="3424BD80"/>
    <w:lvl w:ilvl="0" w:tplc="6A58346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FA06A1"/>
    <w:multiLevelType w:val="hybridMultilevel"/>
    <w:tmpl w:val="FB8AA1D0"/>
    <w:lvl w:ilvl="0" w:tplc="89F4D584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870798"/>
    <w:multiLevelType w:val="hybridMultilevel"/>
    <w:tmpl w:val="72407D18"/>
    <w:lvl w:ilvl="0" w:tplc="A98CFE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77D740F4"/>
    <w:multiLevelType w:val="hybridMultilevel"/>
    <w:tmpl w:val="334423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81099D"/>
    <w:multiLevelType w:val="hybridMultilevel"/>
    <w:tmpl w:val="1BE6B742"/>
    <w:lvl w:ilvl="0" w:tplc="F1BA0786">
      <w:start w:val="1"/>
      <w:numFmt w:val="decimal"/>
      <w:lvlText w:val="%1."/>
      <w:lvlJc w:val="left"/>
      <w:pPr>
        <w:ind w:left="1318" w:hanging="213"/>
      </w:pPr>
      <w:rPr>
        <w:rFonts w:hint="default"/>
        <w:spacing w:val="-1"/>
        <w:w w:val="100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2" w15:restartNumberingAfterBreak="0">
    <w:nsid w:val="79A90BBD"/>
    <w:multiLevelType w:val="hybridMultilevel"/>
    <w:tmpl w:val="E13AEAE4"/>
    <w:lvl w:ilvl="0" w:tplc="F000D7A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49250D"/>
    <w:multiLevelType w:val="hybridMultilevel"/>
    <w:tmpl w:val="9B48A166"/>
    <w:lvl w:ilvl="0" w:tplc="C3E00784">
      <w:numFmt w:val="bullet"/>
      <w:lvlText w:val=""/>
      <w:lvlJc w:val="left"/>
      <w:pPr>
        <w:ind w:left="114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44" w15:restartNumberingAfterBreak="0">
    <w:nsid w:val="7E025D0C"/>
    <w:multiLevelType w:val="multilevel"/>
    <w:tmpl w:val="4CBC32C2"/>
    <w:lvl w:ilvl="0">
      <w:start w:val="3"/>
      <w:numFmt w:val="decimal"/>
      <w:lvlText w:val="%1"/>
      <w:lvlJc w:val="left"/>
      <w:pPr>
        <w:ind w:left="497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30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87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34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82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29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6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4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71" w:hanging="493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33"/>
  </w:num>
  <w:num w:numId="3">
    <w:abstractNumId w:val="0"/>
  </w:num>
  <w:num w:numId="4">
    <w:abstractNumId w:val="36"/>
  </w:num>
  <w:num w:numId="5">
    <w:abstractNumId w:val="29"/>
  </w:num>
  <w:num w:numId="6">
    <w:abstractNumId w:val="44"/>
  </w:num>
  <w:num w:numId="7">
    <w:abstractNumId w:val="13"/>
  </w:num>
  <w:num w:numId="8">
    <w:abstractNumId w:val="7"/>
  </w:num>
  <w:num w:numId="9">
    <w:abstractNumId w:val="34"/>
  </w:num>
  <w:num w:numId="10">
    <w:abstractNumId w:val="6"/>
  </w:num>
  <w:num w:numId="11">
    <w:abstractNumId w:val="15"/>
  </w:num>
  <w:num w:numId="12">
    <w:abstractNumId w:val="32"/>
  </w:num>
  <w:num w:numId="13">
    <w:abstractNumId w:val="38"/>
  </w:num>
  <w:num w:numId="14">
    <w:abstractNumId w:val="40"/>
  </w:num>
  <w:num w:numId="15">
    <w:abstractNumId w:val="31"/>
  </w:num>
  <w:num w:numId="16">
    <w:abstractNumId w:val="23"/>
  </w:num>
  <w:num w:numId="17">
    <w:abstractNumId w:val="1"/>
  </w:num>
  <w:num w:numId="18">
    <w:abstractNumId w:val="17"/>
  </w:num>
  <w:num w:numId="19">
    <w:abstractNumId w:val="14"/>
  </w:num>
  <w:num w:numId="20">
    <w:abstractNumId w:val="22"/>
  </w:num>
  <w:num w:numId="21">
    <w:abstractNumId w:val="18"/>
  </w:num>
  <w:num w:numId="22">
    <w:abstractNumId w:val="28"/>
  </w:num>
  <w:num w:numId="23">
    <w:abstractNumId w:val="16"/>
  </w:num>
  <w:num w:numId="24">
    <w:abstractNumId w:val="9"/>
  </w:num>
  <w:num w:numId="25">
    <w:abstractNumId w:val="42"/>
  </w:num>
  <w:num w:numId="26">
    <w:abstractNumId w:val="20"/>
  </w:num>
  <w:num w:numId="27">
    <w:abstractNumId w:val="25"/>
  </w:num>
  <w:num w:numId="28">
    <w:abstractNumId w:val="26"/>
  </w:num>
  <w:num w:numId="29">
    <w:abstractNumId w:val="12"/>
  </w:num>
  <w:num w:numId="30">
    <w:abstractNumId w:val="27"/>
  </w:num>
  <w:num w:numId="31">
    <w:abstractNumId w:val="41"/>
  </w:num>
  <w:num w:numId="32">
    <w:abstractNumId w:val="21"/>
  </w:num>
  <w:num w:numId="33">
    <w:abstractNumId w:val="11"/>
  </w:num>
  <w:num w:numId="34">
    <w:abstractNumId w:val="2"/>
  </w:num>
  <w:num w:numId="35">
    <w:abstractNumId w:val="8"/>
  </w:num>
  <w:num w:numId="36">
    <w:abstractNumId w:val="43"/>
  </w:num>
  <w:num w:numId="37">
    <w:abstractNumId w:val="37"/>
  </w:num>
  <w:num w:numId="38">
    <w:abstractNumId w:val="19"/>
  </w:num>
  <w:num w:numId="39">
    <w:abstractNumId w:val="24"/>
  </w:num>
  <w:num w:numId="40">
    <w:abstractNumId w:val="35"/>
  </w:num>
  <w:num w:numId="4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39"/>
  </w:num>
  <w:num w:numId="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836"/>
    <w:rsid w:val="00002534"/>
    <w:rsid w:val="00003965"/>
    <w:rsid w:val="00004637"/>
    <w:rsid w:val="00004BCA"/>
    <w:rsid w:val="00006EBC"/>
    <w:rsid w:val="000237CD"/>
    <w:rsid w:val="00023BD6"/>
    <w:rsid w:val="000250B3"/>
    <w:rsid w:val="00026161"/>
    <w:rsid w:val="00027074"/>
    <w:rsid w:val="00037821"/>
    <w:rsid w:val="000446B3"/>
    <w:rsid w:val="00044D69"/>
    <w:rsid w:val="00046843"/>
    <w:rsid w:val="0005200F"/>
    <w:rsid w:val="00052BFF"/>
    <w:rsid w:val="000577D0"/>
    <w:rsid w:val="00061C88"/>
    <w:rsid w:val="00064D88"/>
    <w:rsid w:val="00066076"/>
    <w:rsid w:val="0007621A"/>
    <w:rsid w:val="0009269F"/>
    <w:rsid w:val="00096405"/>
    <w:rsid w:val="000973B6"/>
    <w:rsid w:val="000A43CB"/>
    <w:rsid w:val="000A4696"/>
    <w:rsid w:val="000B1F1F"/>
    <w:rsid w:val="000B46ED"/>
    <w:rsid w:val="000B6615"/>
    <w:rsid w:val="000B70F4"/>
    <w:rsid w:val="000C3C9B"/>
    <w:rsid w:val="000D087F"/>
    <w:rsid w:val="000D3A01"/>
    <w:rsid w:val="000D6CB9"/>
    <w:rsid w:val="000E4373"/>
    <w:rsid w:val="000E7A9A"/>
    <w:rsid w:val="000F6EFF"/>
    <w:rsid w:val="00104A61"/>
    <w:rsid w:val="00115B2B"/>
    <w:rsid w:val="00116175"/>
    <w:rsid w:val="001179AF"/>
    <w:rsid w:val="001224B6"/>
    <w:rsid w:val="001232A2"/>
    <w:rsid w:val="001252AC"/>
    <w:rsid w:val="00132014"/>
    <w:rsid w:val="00132C57"/>
    <w:rsid w:val="00134B55"/>
    <w:rsid w:val="00137CA2"/>
    <w:rsid w:val="00146257"/>
    <w:rsid w:val="001465A8"/>
    <w:rsid w:val="00146A43"/>
    <w:rsid w:val="00146DC7"/>
    <w:rsid w:val="0015261A"/>
    <w:rsid w:val="00157286"/>
    <w:rsid w:val="00157BE5"/>
    <w:rsid w:val="00157F71"/>
    <w:rsid w:val="001633A3"/>
    <w:rsid w:val="00166B72"/>
    <w:rsid w:val="00171DBC"/>
    <w:rsid w:val="0017385A"/>
    <w:rsid w:val="0017475B"/>
    <w:rsid w:val="00177A75"/>
    <w:rsid w:val="0018015F"/>
    <w:rsid w:val="0018070D"/>
    <w:rsid w:val="0018131C"/>
    <w:rsid w:val="00181D66"/>
    <w:rsid w:val="00183169"/>
    <w:rsid w:val="00187F5B"/>
    <w:rsid w:val="00190142"/>
    <w:rsid w:val="00195537"/>
    <w:rsid w:val="001955FC"/>
    <w:rsid w:val="001965F6"/>
    <w:rsid w:val="0019796A"/>
    <w:rsid w:val="001B37E2"/>
    <w:rsid w:val="001B56E4"/>
    <w:rsid w:val="001B6029"/>
    <w:rsid w:val="001C0237"/>
    <w:rsid w:val="001C047C"/>
    <w:rsid w:val="001C63AD"/>
    <w:rsid w:val="001C75C2"/>
    <w:rsid w:val="001D6C06"/>
    <w:rsid w:val="001D780D"/>
    <w:rsid w:val="001E1959"/>
    <w:rsid w:val="001E1C9E"/>
    <w:rsid w:val="001E73E3"/>
    <w:rsid w:val="001F5B42"/>
    <w:rsid w:val="001F6575"/>
    <w:rsid w:val="00200331"/>
    <w:rsid w:val="0020199E"/>
    <w:rsid w:val="00202116"/>
    <w:rsid w:val="00204529"/>
    <w:rsid w:val="00204C35"/>
    <w:rsid w:val="002065FC"/>
    <w:rsid w:val="0020738C"/>
    <w:rsid w:val="00220CBF"/>
    <w:rsid w:val="0022209A"/>
    <w:rsid w:val="002247F7"/>
    <w:rsid w:val="00227E15"/>
    <w:rsid w:val="002335B9"/>
    <w:rsid w:val="002347F0"/>
    <w:rsid w:val="002357FF"/>
    <w:rsid w:val="0023708A"/>
    <w:rsid w:val="002401F4"/>
    <w:rsid w:val="0024572B"/>
    <w:rsid w:val="0026294B"/>
    <w:rsid w:val="00280965"/>
    <w:rsid w:val="00283735"/>
    <w:rsid w:val="0028531B"/>
    <w:rsid w:val="00287B6A"/>
    <w:rsid w:val="002A7321"/>
    <w:rsid w:val="002B370F"/>
    <w:rsid w:val="002B6F11"/>
    <w:rsid w:val="002C2595"/>
    <w:rsid w:val="002C47A6"/>
    <w:rsid w:val="002C6867"/>
    <w:rsid w:val="002D3633"/>
    <w:rsid w:val="002D3985"/>
    <w:rsid w:val="002F19D7"/>
    <w:rsid w:val="002F242B"/>
    <w:rsid w:val="002F6018"/>
    <w:rsid w:val="002F733D"/>
    <w:rsid w:val="00301086"/>
    <w:rsid w:val="0030678B"/>
    <w:rsid w:val="003077AA"/>
    <w:rsid w:val="00310BEB"/>
    <w:rsid w:val="003252E6"/>
    <w:rsid w:val="00333E6A"/>
    <w:rsid w:val="003356E5"/>
    <w:rsid w:val="00340B36"/>
    <w:rsid w:val="00342FB7"/>
    <w:rsid w:val="00351D14"/>
    <w:rsid w:val="0035340F"/>
    <w:rsid w:val="00361250"/>
    <w:rsid w:val="0036186E"/>
    <w:rsid w:val="003631AB"/>
    <w:rsid w:val="00370FF8"/>
    <w:rsid w:val="00375EEC"/>
    <w:rsid w:val="003804FC"/>
    <w:rsid w:val="003805F7"/>
    <w:rsid w:val="003848A8"/>
    <w:rsid w:val="00386A2A"/>
    <w:rsid w:val="00390BDC"/>
    <w:rsid w:val="00390EDF"/>
    <w:rsid w:val="00395584"/>
    <w:rsid w:val="0039746D"/>
    <w:rsid w:val="003A09DE"/>
    <w:rsid w:val="003A1B29"/>
    <w:rsid w:val="003A396A"/>
    <w:rsid w:val="003B2B17"/>
    <w:rsid w:val="003B2C3C"/>
    <w:rsid w:val="003B2CCC"/>
    <w:rsid w:val="003B62E2"/>
    <w:rsid w:val="003C34DA"/>
    <w:rsid w:val="003C430B"/>
    <w:rsid w:val="003C7B63"/>
    <w:rsid w:val="003D5B1B"/>
    <w:rsid w:val="003E3D16"/>
    <w:rsid w:val="003E7749"/>
    <w:rsid w:val="003F3937"/>
    <w:rsid w:val="003F6304"/>
    <w:rsid w:val="004006F4"/>
    <w:rsid w:val="00401759"/>
    <w:rsid w:val="004027FF"/>
    <w:rsid w:val="0040551B"/>
    <w:rsid w:val="004056C7"/>
    <w:rsid w:val="004063FE"/>
    <w:rsid w:val="004073CA"/>
    <w:rsid w:val="00407D0D"/>
    <w:rsid w:val="00407FEB"/>
    <w:rsid w:val="0042254C"/>
    <w:rsid w:val="004244D1"/>
    <w:rsid w:val="0042572D"/>
    <w:rsid w:val="00427451"/>
    <w:rsid w:val="004312D7"/>
    <w:rsid w:val="0044175F"/>
    <w:rsid w:val="0044350C"/>
    <w:rsid w:val="00443539"/>
    <w:rsid w:val="00443649"/>
    <w:rsid w:val="00445C35"/>
    <w:rsid w:val="004464A5"/>
    <w:rsid w:val="004467AA"/>
    <w:rsid w:val="00447AD2"/>
    <w:rsid w:val="00447FD0"/>
    <w:rsid w:val="00457DC7"/>
    <w:rsid w:val="00470F47"/>
    <w:rsid w:val="00472017"/>
    <w:rsid w:val="00474639"/>
    <w:rsid w:val="00474842"/>
    <w:rsid w:val="00484385"/>
    <w:rsid w:val="004919CF"/>
    <w:rsid w:val="004954C2"/>
    <w:rsid w:val="004A04BA"/>
    <w:rsid w:val="004A6485"/>
    <w:rsid w:val="004A6D10"/>
    <w:rsid w:val="004B0270"/>
    <w:rsid w:val="004B6D85"/>
    <w:rsid w:val="004C1B93"/>
    <w:rsid w:val="004C5059"/>
    <w:rsid w:val="004C76BE"/>
    <w:rsid w:val="004E027B"/>
    <w:rsid w:val="004E404A"/>
    <w:rsid w:val="004E418D"/>
    <w:rsid w:val="004E67D9"/>
    <w:rsid w:val="004F25E7"/>
    <w:rsid w:val="004F4067"/>
    <w:rsid w:val="004F5CA9"/>
    <w:rsid w:val="00524F8C"/>
    <w:rsid w:val="00525F12"/>
    <w:rsid w:val="00527884"/>
    <w:rsid w:val="00533C57"/>
    <w:rsid w:val="005416A7"/>
    <w:rsid w:val="0054344B"/>
    <w:rsid w:val="005453CE"/>
    <w:rsid w:val="00562E96"/>
    <w:rsid w:val="00570E5A"/>
    <w:rsid w:val="005731FD"/>
    <w:rsid w:val="00591792"/>
    <w:rsid w:val="005952AA"/>
    <w:rsid w:val="005B4CE3"/>
    <w:rsid w:val="005C041A"/>
    <w:rsid w:val="005C05AB"/>
    <w:rsid w:val="005C2697"/>
    <w:rsid w:val="005C289A"/>
    <w:rsid w:val="005D0433"/>
    <w:rsid w:val="005D1CA9"/>
    <w:rsid w:val="005D207B"/>
    <w:rsid w:val="005D518D"/>
    <w:rsid w:val="005D66A2"/>
    <w:rsid w:val="005E1D00"/>
    <w:rsid w:val="005E3ECF"/>
    <w:rsid w:val="005F1200"/>
    <w:rsid w:val="005F1E38"/>
    <w:rsid w:val="005F34B0"/>
    <w:rsid w:val="005F3C3F"/>
    <w:rsid w:val="0060502D"/>
    <w:rsid w:val="00621400"/>
    <w:rsid w:val="00621841"/>
    <w:rsid w:val="00621F2A"/>
    <w:rsid w:val="00622F23"/>
    <w:rsid w:val="00626CBD"/>
    <w:rsid w:val="006274E5"/>
    <w:rsid w:val="00630466"/>
    <w:rsid w:val="00630F2B"/>
    <w:rsid w:val="006334CB"/>
    <w:rsid w:val="0063404F"/>
    <w:rsid w:val="00634ABA"/>
    <w:rsid w:val="00641FC5"/>
    <w:rsid w:val="006434EC"/>
    <w:rsid w:val="00650DB3"/>
    <w:rsid w:val="0065221A"/>
    <w:rsid w:val="00653D49"/>
    <w:rsid w:val="00654F08"/>
    <w:rsid w:val="00656138"/>
    <w:rsid w:val="0065649E"/>
    <w:rsid w:val="00656815"/>
    <w:rsid w:val="0066015B"/>
    <w:rsid w:val="00670988"/>
    <w:rsid w:val="0067554D"/>
    <w:rsid w:val="006767AD"/>
    <w:rsid w:val="00680187"/>
    <w:rsid w:val="00682629"/>
    <w:rsid w:val="00684E22"/>
    <w:rsid w:val="00686205"/>
    <w:rsid w:val="0068645A"/>
    <w:rsid w:val="00686983"/>
    <w:rsid w:val="006920B0"/>
    <w:rsid w:val="00696D25"/>
    <w:rsid w:val="006A2F8A"/>
    <w:rsid w:val="006A6C1F"/>
    <w:rsid w:val="006A7150"/>
    <w:rsid w:val="006B319C"/>
    <w:rsid w:val="006B5FE0"/>
    <w:rsid w:val="006B6A43"/>
    <w:rsid w:val="006C071C"/>
    <w:rsid w:val="006C2E1D"/>
    <w:rsid w:val="006C4CCB"/>
    <w:rsid w:val="006D033C"/>
    <w:rsid w:val="006D1895"/>
    <w:rsid w:val="006D35C6"/>
    <w:rsid w:val="006D6F8A"/>
    <w:rsid w:val="006E2C72"/>
    <w:rsid w:val="006E3EC0"/>
    <w:rsid w:val="006E7675"/>
    <w:rsid w:val="006F408B"/>
    <w:rsid w:val="006F4618"/>
    <w:rsid w:val="006F63C6"/>
    <w:rsid w:val="00702BCF"/>
    <w:rsid w:val="00706C34"/>
    <w:rsid w:val="00710053"/>
    <w:rsid w:val="00711E58"/>
    <w:rsid w:val="007120B9"/>
    <w:rsid w:val="00712F6B"/>
    <w:rsid w:val="00716E9D"/>
    <w:rsid w:val="00723C4C"/>
    <w:rsid w:val="0073179E"/>
    <w:rsid w:val="0073593D"/>
    <w:rsid w:val="00736EBC"/>
    <w:rsid w:val="00744888"/>
    <w:rsid w:val="00744B60"/>
    <w:rsid w:val="00746D74"/>
    <w:rsid w:val="0075104F"/>
    <w:rsid w:val="00767CCD"/>
    <w:rsid w:val="00770D3E"/>
    <w:rsid w:val="00771276"/>
    <w:rsid w:val="0077232F"/>
    <w:rsid w:val="00772FA3"/>
    <w:rsid w:val="007812FF"/>
    <w:rsid w:val="00783D6B"/>
    <w:rsid w:val="00784132"/>
    <w:rsid w:val="0078734C"/>
    <w:rsid w:val="00787869"/>
    <w:rsid w:val="00794503"/>
    <w:rsid w:val="00794B52"/>
    <w:rsid w:val="007A0C36"/>
    <w:rsid w:val="007A1F60"/>
    <w:rsid w:val="007A2AB6"/>
    <w:rsid w:val="007B0286"/>
    <w:rsid w:val="007B2FC0"/>
    <w:rsid w:val="007B6B9F"/>
    <w:rsid w:val="007B78D9"/>
    <w:rsid w:val="007C3DEF"/>
    <w:rsid w:val="007C7710"/>
    <w:rsid w:val="007D7992"/>
    <w:rsid w:val="007D7FEE"/>
    <w:rsid w:val="007E087B"/>
    <w:rsid w:val="007E16DE"/>
    <w:rsid w:val="007E2C3C"/>
    <w:rsid w:val="007E58AC"/>
    <w:rsid w:val="007E60DE"/>
    <w:rsid w:val="00803EC7"/>
    <w:rsid w:val="00805A39"/>
    <w:rsid w:val="008106AF"/>
    <w:rsid w:val="00814A43"/>
    <w:rsid w:val="00816A45"/>
    <w:rsid w:val="00821078"/>
    <w:rsid w:val="00822AA1"/>
    <w:rsid w:val="00826B74"/>
    <w:rsid w:val="008314A7"/>
    <w:rsid w:val="00831EC4"/>
    <w:rsid w:val="00837F40"/>
    <w:rsid w:val="008405E7"/>
    <w:rsid w:val="008420AC"/>
    <w:rsid w:val="0084458C"/>
    <w:rsid w:val="00845650"/>
    <w:rsid w:val="0085113F"/>
    <w:rsid w:val="00856315"/>
    <w:rsid w:val="008678BB"/>
    <w:rsid w:val="008736F3"/>
    <w:rsid w:val="008902D7"/>
    <w:rsid w:val="00891334"/>
    <w:rsid w:val="008A10AE"/>
    <w:rsid w:val="008A2AF7"/>
    <w:rsid w:val="008B03EA"/>
    <w:rsid w:val="008B116C"/>
    <w:rsid w:val="008B76F2"/>
    <w:rsid w:val="008B7E92"/>
    <w:rsid w:val="008C13B4"/>
    <w:rsid w:val="008C189F"/>
    <w:rsid w:val="008C26DF"/>
    <w:rsid w:val="008C46D1"/>
    <w:rsid w:val="008C6295"/>
    <w:rsid w:val="008C7AD5"/>
    <w:rsid w:val="008D1958"/>
    <w:rsid w:val="008D1F5C"/>
    <w:rsid w:val="008D2526"/>
    <w:rsid w:val="008D5122"/>
    <w:rsid w:val="008D65D1"/>
    <w:rsid w:val="008E3172"/>
    <w:rsid w:val="008E65E2"/>
    <w:rsid w:val="009004E0"/>
    <w:rsid w:val="009034A6"/>
    <w:rsid w:val="00904D52"/>
    <w:rsid w:val="00907B81"/>
    <w:rsid w:val="009238D1"/>
    <w:rsid w:val="009270BE"/>
    <w:rsid w:val="00931DFA"/>
    <w:rsid w:val="00935838"/>
    <w:rsid w:val="00935F42"/>
    <w:rsid w:val="009369F8"/>
    <w:rsid w:val="0093736C"/>
    <w:rsid w:val="0094133F"/>
    <w:rsid w:val="00942BC6"/>
    <w:rsid w:val="009567C0"/>
    <w:rsid w:val="00957836"/>
    <w:rsid w:val="00957EF2"/>
    <w:rsid w:val="0096036B"/>
    <w:rsid w:val="00965FBE"/>
    <w:rsid w:val="00967D1F"/>
    <w:rsid w:val="009721F1"/>
    <w:rsid w:val="00972E46"/>
    <w:rsid w:val="0097715B"/>
    <w:rsid w:val="00983DC2"/>
    <w:rsid w:val="00984861"/>
    <w:rsid w:val="009854F9"/>
    <w:rsid w:val="00985976"/>
    <w:rsid w:val="00986127"/>
    <w:rsid w:val="00991DA7"/>
    <w:rsid w:val="009A0C0B"/>
    <w:rsid w:val="009A1FFB"/>
    <w:rsid w:val="009A3A45"/>
    <w:rsid w:val="009A62CA"/>
    <w:rsid w:val="009B1756"/>
    <w:rsid w:val="009B3EE0"/>
    <w:rsid w:val="009C26F8"/>
    <w:rsid w:val="009C3028"/>
    <w:rsid w:val="009C450C"/>
    <w:rsid w:val="009C51BB"/>
    <w:rsid w:val="009C5A00"/>
    <w:rsid w:val="009C7301"/>
    <w:rsid w:val="009D21A2"/>
    <w:rsid w:val="009D3293"/>
    <w:rsid w:val="009D3D9D"/>
    <w:rsid w:val="009D4009"/>
    <w:rsid w:val="009D4438"/>
    <w:rsid w:val="009D653F"/>
    <w:rsid w:val="009E03EA"/>
    <w:rsid w:val="009E1A51"/>
    <w:rsid w:val="009E2DA4"/>
    <w:rsid w:val="009F2C62"/>
    <w:rsid w:val="009F3B0B"/>
    <w:rsid w:val="009F47C7"/>
    <w:rsid w:val="009F7262"/>
    <w:rsid w:val="00A077A5"/>
    <w:rsid w:val="00A12787"/>
    <w:rsid w:val="00A307C7"/>
    <w:rsid w:val="00A32183"/>
    <w:rsid w:val="00A33690"/>
    <w:rsid w:val="00A3660C"/>
    <w:rsid w:val="00A40320"/>
    <w:rsid w:val="00A44CCC"/>
    <w:rsid w:val="00A4590E"/>
    <w:rsid w:val="00A474E5"/>
    <w:rsid w:val="00A47A7D"/>
    <w:rsid w:val="00A50179"/>
    <w:rsid w:val="00A615B5"/>
    <w:rsid w:val="00A6684D"/>
    <w:rsid w:val="00A74ED5"/>
    <w:rsid w:val="00A76716"/>
    <w:rsid w:val="00A77BE6"/>
    <w:rsid w:val="00A924A6"/>
    <w:rsid w:val="00A9272F"/>
    <w:rsid w:val="00A92B93"/>
    <w:rsid w:val="00AA33C3"/>
    <w:rsid w:val="00AA6F23"/>
    <w:rsid w:val="00AC1019"/>
    <w:rsid w:val="00AC26DE"/>
    <w:rsid w:val="00AC2B81"/>
    <w:rsid w:val="00AC4771"/>
    <w:rsid w:val="00AC57D0"/>
    <w:rsid w:val="00AC6711"/>
    <w:rsid w:val="00AD1395"/>
    <w:rsid w:val="00AD4721"/>
    <w:rsid w:val="00AD6EFE"/>
    <w:rsid w:val="00AD7CB4"/>
    <w:rsid w:val="00AE50B1"/>
    <w:rsid w:val="00AE7AF8"/>
    <w:rsid w:val="00AF456D"/>
    <w:rsid w:val="00AF479F"/>
    <w:rsid w:val="00AF47CE"/>
    <w:rsid w:val="00AF6685"/>
    <w:rsid w:val="00AF7C63"/>
    <w:rsid w:val="00B07E22"/>
    <w:rsid w:val="00B15E07"/>
    <w:rsid w:val="00B202FE"/>
    <w:rsid w:val="00B20A08"/>
    <w:rsid w:val="00B22339"/>
    <w:rsid w:val="00B228A4"/>
    <w:rsid w:val="00B25FE5"/>
    <w:rsid w:val="00B321F3"/>
    <w:rsid w:val="00B3323F"/>
    <w:rsid w:val="00B35281"/>
    <w:rsid w:val="00B36E90"/>
    <w:rsid w:val="00B471FB"/>
    <w:rsid w:val="00B535AC"/>
    <w:rsid w:val="00B5454F"/>
    <w:rsid w:val="00B61BFA"/>
    <w:rsid w:val="00B63698"/>
    <w:rsid w:val="00B65AD9"/>
    <w:rsid w:val="00B66067"/>
    <w:rsid w:val="00B72827"/>
    <w:rsid w:val="00B7360B"/>
    <w:rsid w:val="00B736D7"/>
    <w:rsid w:val="00B75FD1"/>
    <w:rsid w:val="00B76032"/>
    <w:rsid w:val="00B77564"/>
    <w:rsid w:val="00B81DD8"/>
    <w:rsid w:val="00B821A4"/>
    <w:rsid w:val="00B82CF8"/>
    <w:rsid w:val="00B856AF"/>
    <w:rsid w:val="00B87B7A"/>
    <w:rsid w:val="00B94C21"/>
    <w:rsid w:val="00B95E12"/>
    <w:rsid w:val="00B9792E"/>
    <w:rsid w:val="00BB0249"/>
    <w:rsid w:val="00BB3A1B"/>
    <w:rsid w:val="00BB57C6"/>
    <w:rsid w:val="00BD23ED"/>
    <w:rsid w:val="00BD65F3"/>
    <w:rsid w:val="00BE11DB"/>
    <w:rsid w:val="00BE4EEF"/>
    <w:rsid w:val="00BE6476"/>
    <w:rsid w:val="00BE6A3D"/>
    <w:rsid w:val="00BE7DBF"/>
    <w:rsid w:val="00BF2594"/>
    <w:rsid w:val="00BF6D21"/>
    <w:rsid w:val="00C01288"/>
    <w:rsid w:val="00C0300C"/>
    <w:rsid w:val="00C04A5C"/>
    <w:rsid w:val="00C06775"/>
    <w:rsid w:val="00C11164"/>
    <w:rsid w:val="00C155FC"/>
    <w:rsid w:val="00C1678A"/>
    <w:rsid w:val="00C21A37"/>
    <w:rsid w:val="00C2293C"/>
    <w:rsid w:val="00C23F52"/>
    <w:rsid w:val="00C2443F"/>
    <w:rsid w:val="00C30A50"/>
    <w:rsid w:val="00C314A4"/>
    <w:rsid w:val="00C3336A"/>
    <w:rsid w:val="00C3421E"/>
    <w:rsid w:val="00C401BA"/>
    <w:rsid w:val="00C44CDA"/>
    <w:rsid w:val="00C451F4"/>
    <w:rsid w:val="00C45843"/>
    <w:rsid w:val="00C46701"/>
    <w:rsid w:val="00C4695A"/>
    <w:rsid w:val="00C46B39"/>
    <w:rsid w:val="00C5157A"/>
    <w:rsid w:val="00C51A11"/>
    <w:rsid w:val="00C5290F"/>
    <w:rsid w:val="00C53B7E"/>
    <w:rsid w:val="00C53C91"/>
    <w:rsid w:val="00C54AFA"/>
    <w:rsid w:val="00C62EAC"/>
    <w:rsid w:val="00C6358C"/>
    <w:rsid w:val="00C64D37"/>
    <w:rsid w:val="00C66B71"/>
    <w:rsid w:val="00C714FD"/>
    <w:rsid w:val="00C72D2E"/>
    <w:rsid w:val="00C74670"/>
    <w:rsid w:val="00C759E6"/>
    <w:rsid w:val="00C77170"/>
    <w:rsid w:val="00C871CF"/>
    <w:rsid w:val="00C904F4"/>
    <w:rsid w:val="00C92943"/>
    <w:rsid w:val="00C93044"/>
    <w:rsid w:val="00CA12E2"/>
    <w:rsid w:val="00CA3C7E"/>
    <w:rsid w:val="00CA5613"/>
    <w:rsid w:val="00CA7355"/>
    <w:rsid w:val="00CB0DB0"/>
    <w:rsid w:val="00CC42F6"/>
    <w:rsid w:val="00CC5341"/>
    <w:rsid w:val="00CC65BA"/>
    <w:rsid w:val="00CC7E11"/>
    <w:rsid w:val="00CD69F2"/>
    <w:rsid w:val="00CE2136"/>
    <w:rsid w:val="00CE4DF5"/>
    <w:rsid w:val="00CF434F"/>
    <w:rsid w:val="00CF5D34"/>
    <w:rsid w:val="00D061AD"/>
    <w:rsid w:val="00D1064F"/>
    <w:rsid w:val="00D11A74"/>
    <w:rsid w:val="00D1622A"/>
    <w:rsid w:val="00D23A1F"/>
    <w:rsid w:val="00D23FD7"/>
    <w:rsid w:val="00D25EBA"/>
    <w:rsid w:val="00D279E2"/>
    <w:rsid w:val="00D300BF"/>
    <w:rsid w:val="00D372ED"/>
    <w:rsid w:val="00D40B5D"/>
    <w:rsid w:val="00D44776"/>
    <w:rsid w:val="00D46EB5"/>
    <w:rsid w:val="00D47F6B"/>
    <w:rsid w:val="00D52B52"/>
    <w:rsid w:val="00D60940"/>
    <w:rsid w:val="00D62280"/>
    <w:rsid w:val="00D6375B"/>
    <w:rsid w:val="00D63D16"/>
    <w:rsid w:val="00D644E6"/>
    <w:rsid w:val="00D703B1"/>
    <w:rsid w:val="00D71FB2"/>
    <w:rsid w:val="00D72C32"/>
    <w:rsid w:val="00D8107C"/>
    <w:rsid w:val="00D81FB4"/>
    <w:rsid w:val="00D8246B"/>
    <w:rsid w:val="00D871A6"/>
    <w:rsid w:val="00D87B6A"/>
    <w:rsid w:val="00D91DA3"/>
    <w:rsid w:val="00D9440D"/>
    <w:rsid w:val="00D96BA4"/>
    <w:rsid w:val="00DA6217"/>
    <w:rsid w:val="00DB0B41"/>
    <w:rsid w:val="00DB1959"/>
    <w:rsid w:val="00DB6A3D"/>
    <w:rsid w:val="00DB7161"/>
    <w:rsid w:val="00DB78A8"/>
    <w:rsid w:val="00DB7EDD"/>
    <w:rsid w:val="00DC014D"/>
    <w:rsid w:val="00DC2A35"/>
    <w:rsid w:val="00DC3705"/>
    <w:rsid w:val="00DC3E96"/>
    <w:rsid w:val="00DC3EB9"/>
    <w:rsid w:val="00DD3090"/>
    <w:rsid w:val="00DD44A6"/>
    <w:rsid w:val="00DE0F0C"/>
    <w:rsid w:val="00DE2332"/>
    <w:rsid w:val="00DE7D82"/>
    <w:rsid w:val="00DF6AFA"/>
    <w:rsid w:val="00E02B08"/>
    <w:rsid w:val="00E055D7"/>
    <w:rsid w:val="00E0758C"/>
    <w:rsid w:val="00E07A3D"/>
    <w:rsid w:val="00E13BAE"/>
    <w:rsid w:val="00E21126"/>
    <w:rsid w:val="00E33ED3"/>
    <w:rsid w:val="00E345B5"/>
    <w:rsid w:val="00E355E0"/>
    <w:rsid w:val="00E37027"/>
    <w:rsid w:val="00E37A91"/>
    <w:rsid w:val="00E37F01"/>
    <w:rsid w:val="00E43BB1"/>
    <w:rsid w:val="00E441E3"/>
    <w:rsid w:val="00E45405"/>
    <w:rsid w:val="00E53677"/>
    <w:rsid w:val="00E5461B"/>
    <w:rsid w:val="00E6367D"/>
    <w:rsid w:val="00E65919"/>
    <w:rsid w:val="00E67A1C"/>
    <w:rsid w:val="00E7260B"/>
    <w:rsid w:val="00E73385"/>
    <w:rsid w:val="00E7500A"/>
    <w:rsid w:val="00E83719"/>
    <w:rsid w:val="00E87198"/>
    <w:rsid w:val="00E87A68"/>
    <w:rsid w:val="00E95AE0"/>
    <w:rsid w:val="00EA75FB"/>
    <w:rsid w:val="00EB6B0C"/>
    <w:rsid w:val="00EB6DF8"/>
    <w:rsid w:val="00EB71EE"/>
    <w:rsid w:val="00EC02ED"/>
    <w:rsid w:val="00EC0B10"/>
    <w:rsid w:val="00EC1993"/>
    <w:rsid w:val="00EC1AE6"/>
    <w:rsid w:val="00EC5852"/>
    <w:rsid w:val="00ED2F35"/>
    <w:rsid w:val="00ED6C2D"/>
    <w:rsid w:val="00EF2341"/>
    <w:rsid w:val="00EF4832"/>
    <w:rsid w:val="00F030F8"/>
    <w:rsid w:val="00F067E6"/>
    <w:rsid w:val="00F071F8"/>
    <w:rsid w:val="00F16AC5"/>
    <w:rsid w:val="00F23418"/>
    <w:rsid w:val="00F23856"/>
    <w:rsid w:val="00F24E11"/>
    <w:rsid w:val="00F26138"/>
    <w:rsid w:val="00F2728D"/>
    <w:rsid w:val="00F331EF"/>
    <w:rsid w:val="00F34546"/>
    <w:rsid w:val="00F35D7A"/>
    <w:rsid w:val="00F374FA"/>
    <w:rsid w:val="00F37C49"/>
    <w:rsid w:val="00F4110B"/>
    <w:rsid w:val="00F50861"/>
    <w:rsid w:val="00F525AF"/>
    <w:rsid w:val="00F52E09"/>
    <w:rsid w:val="00F52FD4"/>
    <w:rsid w:val="00F57B35"/>
    <w:rsid w:val="00F57E44"/>
    <w:rsid w:val="00F62A76"/>
    <w:rsid w:val="00F64463"/>
    <w:rsid w:val="00F65ECE"/>
    <w:rsid w:val="00F67CDF"/>
    <w:rsid w:val="00F7115C"/>
    <w:rsid w:val="00F72C8C"/>
    <w:rsid w:val="00F850C5"/>
    <w:rsid w:val="00F85D3F"/>
    <w:rsid w:val="00F9332C"/>
    <w:rsid w:val="00F9407C"/>
    <w:rsid w:val="00F967C3"/>
    <w:rsid w:val="00F96AD3"/>
    <w:rsid w:val="00FA0ADF"/>
    <w:rsid w:val="00FA3B69"/>
    <w:rsid w:val="00FA3F9E"/>
    <w:rsid w:val="00FA4327"/>
    <w:rsid w:val="00FB4316"/>
    <w:rsid w:val="00FB7A28"/>
    <w:rsid w:val="00FB7B63"/>
    <w:rsid w:val="00FC5A44"/>
    <w:rsid w:val="00FC5D73"/>
    <w:rsid w:val="00FC6C74"/>
    <w:rsid w:val="00FC7AFA"/>
    <w:rsid w:val="00FE16CE"/>
    <w:rsid w:val="00FE24F7"/>
    <w:rsid w:val="00FE341F"/>
    <w:rsid w:val="00FF20FB"/>
    <w:rsid w:val="00FF492E"/>
    <w:rsid w:val="00FF4AB6"/>
    <w:rsid w:val="00FF4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95DA1A"/>
  <w15:docId w15:val="{94F2F10D-6A0A-4916-BF75-49B9E9462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519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63"/>
      <w:ind w:left="497" w:hanging="282"/>
    </w:pPr>
    <w:rPr>
      <w:sz w:val="28"/>
      <w:szCs w:val="28"/>
    </w:rPr>
  </w:style>
  <w:style w:type="paragraph" w:styleId="2">
    <w:name w:val="toc 2"/>
    <w:basedOn w:val="a"/>
    <w:uiPriority w:val="1"/>
    <w:qFormat/>
    <w:pPr>
      <w:spacing w:before="160"/>
      <w:ind w:left="930" w:hanging="493"/>
    </w:pPr>
    <w:rPr>
      <w:sz w:val="28"/>
      <w:szCs w:val="28"/>
    </w:rPr>
  </w:style>
  <w:style w:type="paragraph" w:styleId="3">
    <w:name w:val="toc 3"/>
    <w:basedOn w:val="a"/>
    <w:uiPriority w:val="1"/>
    <w:qFormat/>
    <w:pPr>
      <w:spacing w:before="161"/>
      <w:ind w:left="930" w:hanging="493"/>
    </w:pPr>
    <w:rPr>
      <w:b/>
      <w:bCs/>
      <w:i/>
      <w:iCs/>
    </w:r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List Paragraph"/>
    <w:aliases w:val="2 Спс точк,Имя Рисунка,List Paragraph"/>
    <w:basedOn w:val="a"/>
    <w:link w:val="a6"/>
    <w:uiPriority w:val="34"/>
    <w:qFormat/>
    <w:pPr>
      <w:spacing w:before="161"/>
      <w:ind w:left="577" w:hanging="361"/>
    </w:pPr>
  </w:style>
  <w:style w:type="paragraph" w:customStyle="1" w:styleId="TableParagraph">
    <w:name w:val="Table Paragraph"/>
    <w:basedOn w:val="a"/>
    <w:uiPriority w:val="1"/>
    <w:qFormat/>
  </w:style>
  <w:style w:type="paragraph" w:styleId="a7">
    <w:name w:val="Balloon Text"/>
    <w:basedOn w:val="a"/>
    <w:link w:val="a8"/>
    <w:uiPriority w:val="99"/>
    <w:semiHidden/>
    <w:unhideWhenUsed/>
    <w:rsid w:val="007E087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E087B"/>
    <w:rPr>
      <w:rFonts w:ascii="Tahoma" w:eastAsia="Times New Roman" w:hAnsi="Tahoma" w:cs="Tahoma"/>
      <w:sz w:val="16"/>
      <w:szCs w:val="16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1965F6"/>
    <w:rPr>
      <w:rFonts w:ascii="Times New Roman" w:eastAsia="Times New Roman" w:hAnsi="Times New Roman" w:cs="Times New Roman"/>
      <w:sz w:val="28"/>
      <w:szCs w:val="28"/>
      <w:lang w:val="ru-RU"/>
    </w:rPr>
  </w:style>
  <w:style w:type="character" w:styleId="a9">
    <w:name w:val="Hyperlink"/>
    <w:basedOn w:val="a0"/>
    <w:uiPriority w:val="99"/>
    <w:unhideWhenUsed/>
    <w:rsid w:val="008420AC"/>
    <w:rPr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621F2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37821"/>
    <w:rPr>
      <w:color w:val="605E5C"/>
      <w:shd w:val="clear" w:color="auto" w:fill="E1DFDD"/>
    </w:rPr>
  </w:style>
  <w:style w:type="table" w:styleId="ab">
    <w:name w:val="Table Grid"/>
    <w:basedOn w:val="a1"/>
    <w:uiPriority w:val="39"/>
    <w:rsid w:val="00A92B93"/>
    <w:pPr>
      <w:widowControl/>
      <w:autoSpaceDE/>
      <w:autoSpaceDN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0">
    <w:name w:val="Сетка таблицы2"/>
    <w:basedOn w:val="a1"/>
    <w:next w:val="ab"/>
    <w:uiPriority w:val="39"/>
    <w:rsid w:val="00D63D16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1">
    <w:name w:val="s_1"/>
    <w:basedOn w:val="a"/>
    <w:rsid w:val="00746D7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105pt0pt">
    <w:name w:val="Основной текст + 10;5 pt;Интервал 0 pt"/>
    <w:basedOn w:val="a0"/>
    <w:rsid w:val="00B9792E"/>
    <w:rPr>
      <w:rFonts w:ascii="Times New Roman" w:eastAsia="Times New Roman" w:hAnsi="Times New Roman" w:cs="Times New Roman"/>
      <w:color w:val="000000"/>
      <w:spacing w:val="3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ac">
    <w:name w:val="Основной текст_"/>
    <w:basedOn w:val="a0"/>
    <w:link w:val="5"/>
    <w:rsid w:val="00C401B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5">
    <w:name w:val="Основной текст5"/>
    <w:basedOn w:val="a"/>
    <w:link w:val="ac"/>
    <w:rsid w:val="00C401BA"/>
    <w:pPr>
      <w:shd w:val="clear" w:color="auto" w:fill="FFFFFF"/>
      <w:autoSpaceDE/>
      <w:autoSpaceDN/>
      <w:spacing w:line="322" w:lineRule="exact"/>
      <w:jc w:val="center"/>
    </w:pPr>
    <w:rPr>
      <w:lang w:val="en-US"/>
    </w:rPr>
  </w:style>
  <w:style w:type="character" w:customStyle="1" w:styleId="a6">
    <w:name w:val="Абзац списка Знак"/>
    <w:aliases w:val="2 Спс точк Знак,Имя Рисунка Знак,List Paragraph Знак"/>
    <w:link w:val="a5"/>
    <w:uiPriority w:val="34"/>
    <w:locked/>
    <w:rsid w:val="00C3421E"/>
    <w:rPr>
      <w:rFonts w:ascii="Times New Roman" w:eastAsia="Times New Roman" w:hAnsi="Times New Roman" w:cs="Times New Roman"/>
      <w:lang w:val="ru-RU"/>
    </w:rPr>
  </w:style>
  <w:style w:type="paragraph" w:customStyle="1" w:styleId="Default">
    <w:name w:val="Default"/>
    <w:rsid w:val="009004E0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A474E5"/>
    <w:rPr>
      <w:color w:val="605E5C"/>
      <w:shd w:val="clear" w:color="auto" w:fill="E1DFDD"/>
    </w:rPr>
  </w:style>
  <w:style w:type="paragraph" w:customStyle="1" w:styleId="Style2">
    <w:name w:val="Style2"/>
    <w:basedOn w:val="a"/>
    <w:rsid w:val="00407FEB"/>
    <w:pPr>
      <w:adjustRightInd w:val="0"/>
      <w:spacing w:line="484" w:lineRule="exact"/>
      <w:ind w:firstLine="715"/>
      <w:jc w:val="both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elib.fa.ru/" TargetMode="External"/><Relationship Id="rId18" Type="http://schemas.openxmlformats.org/officeDocument/2006/relationships/hyperlink" Target="http://ebs.prospekt.org/books" TargetMode="External"/><Relationship Id="rId26" Type="http://schemas.openxmlformats.org/officeDocument/2006/relationships/hyperlink" Target="http://www.sciencedirect.com" TargetMode="External"/><Relationship Id="rId39" Type="http://schemas.openxmlformats.org/officeDocument/2006/relationships/fontTable" Target="fontTable.xml"/><Relationship Id="rId21" Type="http://schemas.openxmlformats.org/officeDocument/2006/relationships/hyperlink" Target="https://grebennikon.ru/" TargetMode="External"/><Relationship Id="rId34" Type="http://schemas.openxmlformats.org/officeDocument/2006/relationships/hyperlink" Target="https://uisrussia.msu.ru/" TargetMode="External"/><Relationship Id="rId7" Type="http://schemas.openxmlformats.org/officeDocument/2006/relationships/hyperlink" Target="https://urait.ru/bcode/511148" TargetMode="External"/><Relationship Id="rId12" Type="http://schemas.openxmlformats.org/officeDocument/2006/relationships/hyperlink" Target="https://znanium.com/catalog/product/1846296" TargetMode="External"/><Relationship Id="rId17" Type="http://schemas.openxmlformats.org/officeDocument/2006/relationships/hyperlink" Target="https://urait.ru/" TargetMode="External"/><Relationship Id="rId25" Type="http://schemas.openxmlformats.org/officeDocument/2006/relationships/hyperlink" Target="http://search.ebscohost.com" TargetMode="External"/><Relationship Id="rId33" Type="http://schemas.openxmlformats.org/officeDocument/2006/relationships/hyperlink" Target="https://www.prlib.ru/" TargetMode="External"/><Relationship Id="rId38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www.znanium.com" TargetMode="External"/><Relationship Id="rId20" Type="http://schemas.openxmlformats.org/officeDocument/2006/relationships/hyperlink" Target="http://lib.alpinadigital.ru/" TargetMode="External"/><Relationship Id="rId29" Type="http://schemas.openxmlformats.org/officeDocument/2006/relationships/hyperlink" Target="https://www.scopus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urait.ru/bcode/510967%20" TargetMode="External"/><Relationship Id="rId24" Type="http://schemas.openxmlformats.org/officeDocument/2006/relationships/hyperlink" Target="http://ar.cnki.net/ACADREF" TargetMode="External"/><Relationship Id="rId32" Type="http://schemas.openxmlformats.org/officeDocument/2006/relationships/hyperlink" Target="http://history-lib.ru/" TargetMode="External"/><Relationship Id="rId37" Type="http://schemas.openxmlformats.org/officeDocument/2006/relationships/hyperlink" Target="https://www.skrin" TargetMode="Externa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biblioclub.ru/" TargetMode="External"/><Relationship Id="rId23" Type="http://schemas.openxmlformats.org/officeDocument/2006/relationships/hyperlink" Target="http://&#1085;&#1101;&#1073;.&#1088;&#1092;/" TargetMode="External"/><Relationship Id="rId28" Type="http://schemas.openxmlformats.org/officeDocument/2006/relationships/hyperlink" Target="http://jstor.org" TargetMode="External"/><Relationship Id="rId36" Type="http://schemas.openxmlformats.org/officeDocument/2006/relationships/hyperlink" Target="https://ru.wikipedia.org" TargetMode="External"/><Relationship Id="rId10" Type="http://schemas.openxmlformats.org/officeDocument/2006/relationships/hyperlink" Target="https://book.ru/book/947717" TargetMode="External"/><Relationship Id="rId19" Type="http://schemas.openxmlformats.org/officeDocument/2006/relationships/hyperlink" Target="https://e.lanbook.com/" TargetMode="External"/><Relationship Id="rId31" Type="http://schemas.openxmlformats.org/officeDocument/2006/relationships/hyperlink" Target="https://onlinelibrary.wiley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znanium.com/catalog/product/1818632" TargetMode="External"/><Relationship Id="rId14" Type="http://schemas.openxmlformats.org/officeDocument/2006/relationships/hyperlink" Target="http://www.book.ru" TargetMode="External"/><Relationship Id="rId22" Type="http://schemas.openxmlformats.org/officeDocument/2006/relationships/hyperlink" Target="http://elibrary.ru" TargetMode="External"/><Relationship Id="rId27" Type="http://schemas.openxmlformats.org/officeDocument/2006/relationships/hyperlink" Target="https://www.emerald.com/insight/" TargetMode="External"/><Relationship Id="rId30" Type="http://schemas.openxmlformats.org/officeDocument/2006/relationships/hyperlink" Target="http://link.springer.com/" TargetMode="External"/><Relationship Id="rId35" Type="http://schemas.openxmlformats.org/officeDocument/2006/relationships/hyperlink" Target="http://arch.neicon.ru/xmlui/" TargetMode="External"/><Relationship Id="rId8" Type="http://schemas.openxmlformats.org/officeDocument/2006/relationships/hyperlink" Target="https://urait.ru/bcode/511037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6022</Words>
  <Characters>34330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Ларионова Ирина</dc:creator>
  <cp:lastModifiedBy>Хусяинова Вера Михайловна</cp:lastModifiedBy>
  <cp:revision>48</cp:revision>
  <cp:lastPrinted>2023-04-03T12:33:00Z</cp:lastPrinted>
  <dcterms:created xsi:type="dcterms:W3CDTF">2023-02-27T09:29:00Z</dcterms:created>
  <dcterms:modified xsi:type="dcterms:W3CDTF">2023-04-07T10:37:00Z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2022-04-28T00:00:00Z</vt:filetime>
  </property>
</Properties>
</file>